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A4F" w:rsidRDefault="00C44A4F" w:rsidP="00C44A4F">
      <w:pPr>
        <w:shd w:val="clear" w:color="auto" w:fill="2E74B5" w:themeFill="accent1" w:themeFillShade="BF"/>
        <w:spacing w:line="240" w:lineRule="auto"/>
        <w:rPr>
          <w:rFonts w:ascii="Book Antiqua" w:hAnsi="Book Antiqua"/>
          <w:color w:val="FFFFFF" w:themeColor="background1"/>
          <w:sz w:val="44"/>
          <w:szCs w:val="44"/>
        </w:rPr>
      </w:pPr>
      <w:r>
        <w:rPr>
          <w:noProof/>
        </w:rPr>
        <w:drawing>
          <wp:anchor distT="0" distB="0" distL="114300" distR="114300" simplePos="0" relativeHeight="251658240" behindDoc="0" locked="0" layoutInCell="1" allowOverlap="1">
            <wp:simplePos x="0" y="0"/>
            <wp:positionH relativeFrom="column">
              <wp:posOffset>4548146</wp:posOffset>
            </wp:positionH>
            <wp:positionV relativeFrom="paragraph">
              <wp:posOffset>222029</wp:posOffset>
            </wp:positionV>
            <wp:extent cx="1354400" cy="715618"/>
            <wp:effectExtent l="0" t="0" r="0" b="8890"/>
            <wp:wrapNone/>
            <wp:docPr id="1" name="Picture 1" descr="https://dol-portal/divisions/dvr/publications/Logos%20and%20Signs/DVR%20Logo%20-%20with%20small%20American%20Job%20Center%20Partne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l-portal/divisions/dvr/publications/Logos%20and%20Signs/DVR%20Logo%20-%20with%20small%20American%20Job%20Center%20Partner%20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4400" cy="715618"/>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4A4F">
        <w:rPr>
          <w:rFonts w:ascii="Book Antiqua" w:hAnsi="Book Antiqua"/>
          <w:color w:val="FFFFFF" w:themeColor="background1"/>
          <w:sz w:val="44"/>
          <w:szCs w:val="44"/>
        </w:rPr>
        <w:t>Community Rehabilitation Provider Application</w:t>
      </w:r>
    </w:p>
    <w:p w:rsidR="00C44A4F" w:rsidRDefault="00C44A4F" w:rsidP="00C44A4F">
      <w:pPr>
        <w:shd w:val="clear" w:color="auto" w:fill="2E74B5" w:themeFill="accent1" w:themeFillShade="BF"/>
        <w:spacing w:line="240" w:lineRule="auto"/>
        <w:rPr>
          <w:rFonts w:ascii="Book Antiqua" w:hAnsi="Book Antiqua"/>
          <w:color w:val="FFFFFF" w:themeColor="background1"/>
          <w:sz w:val="24"/>
          <w:szCs w:val="24"/>
        </w:rPr>
      </w:pPr>
      <w:r w:rsidRPr="00C44A4F">
        <w:rPr>
          <w:rFonts w:ascii="Book Antiqua" w:hAnsi="Book Antiqua"/>
          <w:color w:val="BDD6EE" w:themeColor="accent1" w:themeTint="66"/>
          <w:sz w:val="24"/>
          <w:szCs w:val="24"/>
        </w:rPr>
        <w:t>State of Alaska / Division of Vocational Rehabilitation</w:t>
      </w:r>
    </w:p>
    <w:p w:rsidR="00C44A4F" w:rsidRPr="00524844" w:rsidRDefault="00C44A4F" w:rsidP="00C44A4F">
      <w:pPr>
        <w:spacing w:line="240" w:lineRule="auto"/>
        <w:jc w:val="center"/>
        <w:rPr>
          <w:rFonts w:ascii="Book Antiqua" w:hAnsi="Book Antiqua" w:cs="Segoe UI Historic"/>
          <w:i/>
          <w:color w:val="2E74B5" w:themeColor="accent1" w:themeShade="BF"/>
          <w:sz w:val="20"/>
          <w:szCs w:val="20"/>
        </w:rPr>
      </w:pPr>
      <w:r w:rsidRPr="00524844">
        <w:rPr>
          <w:rFonts w:ascii="Book Antiqua" w:hAnsi="Book Antiqua" w:cs="Segoe UI Historic"/>
          <w:i/>
          <w:color w:val="2E74B5" w:themeColor="accent1" w:themeShade="BF"/>
          <w:sz w:val="20"/>
          <w:szCs w:val="20"/>
        </w:rPr>
        <w:t xml:space="preserve">Our mission is to assist individuals with </w:t>
      </w:r>
      <w:r w:rsidR="00305307" w:rsidRPr="00524844">
        <w:rPr>
          <w:rFonts w:ascii="Book Antiqua" w:hAnsi="Book Antiqua" w:cs="Segoe UI Historic"/>
          <w:i/>
          <w:color w:val="2E74B5" w:themeColor="accent1" w:themeShade="BF"/>
          <w:sz w:val="20"/>
          <w:szCs w:val="20"/>
        </w:rPr>
        <w:t>disabilities</w:t>
      </w:r>
      <w:r w:rsidRPr="00524844">
        <w:rPr>
          <w:rFonts w:ascii="Book Antiqua" w:hAnsi="Book Antiqua" w:cs="Segoe UI Historic"/>
          <w:i/>
          <w:color w:val="2E74B5" w:themeColor="accent1" w:themeShade="BF"/>
          <w:sz w:val="20"/>
          <w:szCs w:val="20"/>
        </w:rPr>
        <w:t xml:space="preserve"> to obtain and maintain employment</w:t>
      </w:r>
    </w:p>
    <w:p w:rsidR="00C44A4F" w:rsidRDefault="00C44A4F" w:rsidP="00DA310A">
      <w:pPr>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pacing w:after="120" w:line="240" w:lineRule="auto"/>
        <w:rPr>
          <w:rFonts w:ascii="Book Antiqua" w:hAnsi="Book Antiqua"/>
          <w:color w:val="000000" w:themeColor="text1"/>
        </w:rPr>
      </w:pPr>
      <w:r w:rsidRPr="00C44A4F">
        <w:rPr>
          <w:rFonts w:ascii="Book Antiqua" w:hAnsi="Book Antiqua"/>
          <w:color w:val="000000" w:themeColor="text1"/>
        </w:rPr>
        <w:t>Community Rehabilitation Providers (CRPs) are independent contractors.  The Division of Vocational Rehabilitation</w:t>
      </w:r>
      <w:r>
        <w:rPr>
          <w:rFonts w:ascii="Book Antiqua" w:hAnsi="Book Antiqua"/>
          <w:color w:val="000000" w:themeColor="text1"/>
        </w:rPr>
        <w:t xml:space="preserve"> (DVR)</w:t>
      </w:r>
      <w:r w:rsidRPr="00C44A4F">
        <w:rPr>
          <w:rFonts w:ascii="Book Antiqua" w:hAnsi="Book Antiqua"/>
          <w:color w:val="000000" w:themeColor="text1"/>
        </w:rPr>
        <w:t xml:space="preserve"> contracts with CRPs to provide services to individuals who experience disabilities.  </w:t>
      </w:r>
      <w:r>
        <w:rPr>
          <w:rFonts w:ascii="Book Antiqua" w:hAnsi="Book Antiqua"/>
          <w:color w:val="000000" w:themeColor="text1"/>
        </w:rPr>
        <w:t xml:space="preserve">CRPs can be independent or agencies.  </w:t>
      </w:r>
    </w:p>
    <w:p w:rsidR="00415979" w:rsidRPr="00BB0A7F" w:rsidRDefault="00415979" w:rsidP="00B00F5F">
      <w:pPr>
        <w:pBdr>
          <w:top w:val="single" w:sz="4" w:space="1" w:color="9CC2E5" w:themeColor="accent1" w:themeTint="99"/>
          <w:left w:val="single" w:sz="4" w:space="4" w:color="9CC2E5" w:themeColor="accent1" w:themeTint="99"/>
          <w:bottom w:val="single" w:sz="4" w:space="1" w:color="9CC2E5" w:themeColor="accent1" w:themeTint="99"/>
          <w:right w:val="single" w:sz="4" w:space="4" w:color="9CC2E5" w:themeColor="accent1" w:themeTint="99"/>
        </w:pBdr>
        <w:spacing w:after="0" w:line="240" w:lineRule="auto"/>
        <w:rPr>
          <w:rFonts w:ascii="Book Antiqua" w:hAnsi="Book Antiqua"/>
          <w:b/>
          <w:color w:val="2E74B5" w:themeColor="accent1" w:themeShade="BF"/>
          <w:u w:val="single"/>
        </w:rPr>
      </w:pPr>
      <w:r>
        <w:rPr>
          <w:rFonts w:ascii="Book Antiqua" w:hAnsi="Book Antiqua"/>
          <w:b/>
          <w:color w:val="2E74B5" w:themeColor="accent1" w:themeShade="BF"/>
          <w:u w:val="single"/>
        </w:rPr>
        <w:t>Please review the following at</w:t>
      </w:r>
      <w:r>
        <w:rPr>
          <w:rFonts w:ascii="Book Antiqua" w:hAnsi="Book Antiqua"/>
          <w:color w:val="2E74B5" w:themeColor="accent1" w:themeShade="BF"/>
        </w:rPr>
        <w:t xml:space="preserve">:  </w:t>
      </w:r>
      <w:r>
        <w:rPr>
          <w:rFonts w:ascii="Book Antiqua" w:hAnsi="Book Antiqua"/>
          <w:b/>
          <w:color w:val="2E74B5" w:themeColor="accent1" w:themeShade="BF"/>
          <w:u w:val="single"/>
        </w:rPr>
        <w:t xml:space="preserve"> </w:t>
      </w:r>
      <w:hyperlink r:id="rId8" w:history="1">
        <w:r w:rsidRPr="00415979">
          <w:rPr>
            <w:color w:val="0000FF"/>
            <w:u w:val="single"/>
          </w:rPr>
          <w:t>http://www.labor.st</w:t>
        </w:r>
        <w:r w:rsidRPr="00415979">
          <w:rPr>
            <w:color w:val="0000FF"/>
            <w:u w:val="single"/>
          </w:rPr>
          <w:t>a</w:t>
        </w:r>
        <w:r w:rsidRPr="00415979">
          <w:rPr>
            <w:color w:val="0000FF"/>
            <w:u w:val="single"/>
          </w:rPr>
          <w:t>te.ak.us/dvr/crps-resources.htm</w:t>
        </w:r>
      </w:hyperlink>
      <w:r>
        <w:rPr>
          <w:rFonts w:ascii="Book Antiqua" w:hAnsi="Book Antiqua"/>
          <w:b/>
          <w:color w:val="2E74B5" w:themeColor="accent1" w:themeShade="BF"/>
          <w:u w:val="single"/>
        </w:rPr>
        <w:t xml:space="preserve"> </w:t>
      </w:r>
    </w:p>
    <w:p w:rsidR="009E6F78" w:rsidRDefault="000234CF" w:rsidP="00B00F5F">
      <w:pPr>
        <w:pBdr>
          <w:top w:val="single" w:sz="4" w:space="1" w:color="9CC2E5" w:themeColor="accent1" w:themeTint="99"/>
          <w:left w:val="single" w:sz="4" w:space="4" w:color="9CC2E5" w:themeColor="accent1" w:themeTint="99"/>
          <w:bottom w:val="single" w:sz="4" w:space="1" w:color="9CC2E5" w:themeColor="accent1" w:themeTint="99"/>
          <w:right w:val="single" w:sz="4" w:space="4" w:color="9CC2E5" w:themeColor="accent1" w:themeTint="99"/>
        </w:pBdr>
        <w:spacing w:after="120" w:line="240" w:lineRule="auto"/>
        <w:rPr>
          <w:rFonts w:ascii="Book Antiqua" w:hAnsi="Book Antiqua"/>
          <w:color w:val="000000" w:themeColor="text1"/>
        </w:rPr>
      </w:pPr>
      <w:r>
        <w:rPr>
          <w:rFonts w:ascii="Book Antiqua" w:hAnsi="Book Antiqua"/>
          <w:color w:val="000000" w:themeColor="text1"/>
        </w:rPr>
        <w:t>CRP Orientation PowerPoint</w:t>
      </w:r>
    </w:p>
    <w:p w:rsidR="000234CF" w:rsidRDefault="000234CF" w:rsidP="00B00F5F">
      <w:pPr>
        <w:pBdr>
          <w:top w:val="single" w:sz="4" w:space="1" w:color="9CC2E5" w:themeColor="accent1" w:themeTint="99"/>
          <w:left w:val="single" w:sz="4" w:space="4" w:color="9CC2E5" w:themeColor="accent1" w:themeTint="99"/>
          <w:bottom w:val="single" w:sz="4" w:space="1" w:color="9CC2E5" w:themeColor="accent1" w:themeTint="99"/>
          <w:right w:val="single" w:sz="4" w:space="4" w:color="9CC2E5" w:themeColor="accent1" w:themeTint="99"/>
        </w:pBdr>
        <w:spacing w:after="120" w:line="240" w:lineRule="auto"/>
        <w:rPr>
          <w:rFonts w:ascii="Book Antiqua" w:hAnsi="Book Antiqua"/>
          <w:color w:val="000000" w:themeColor="text1"/>
        </w:rPr>
      </w:pPr>
      <w:r>
        <w:rPr>
          <w:rFonts w:ascii="Book Antiqua" w:hAnsi="Book Antiqua"/>
          <w:color w:val="000000" w:themeColor="text1"/>
        </w:rPr>
        <w:t>CRP Application Process PowerPoint</w:t>
      </w:r>
    </w:p>
    <w:p w:rsidR="000234CF" w:rsidRDefault="000234CF" w:rsidP="00B00F5F">
      <w:pPr>
        <w:pBdr>
          <w:top w:val="single" w:sz="4" w:space="1" w:color="9CC2E5" w:themeColor="accent1" w:themeTint="99"/>
          <w:left w:val="single" w:sz="4" w:space="4" w:color="9CC2E5" w:themeColor="accent1" w:themeTint="99"/>
          <w:bottom w:val="single" w:sz="4" w:space="1" w:color="9CC2E5" w:themeColor="accent1" w:themeTint="99"/>
          <w:right w:val="single" w:sz="4" w:space="4" w:color="9CC2E5" w:themeColor="accent1" w:themeTint="99"/>
        </w:pBdr>
        <w:spacing w:after="120" w:line="240" w:lineRule="auto"/>
        <w:rPr>
          <w:rFonts w:ascii="Book Antiqua" w:hAnsi="Book Antiqua"/>
          <w:color w:val="000000" w:themeColor="text1"/>
        </w:rPr>
      </w:pPr>
      <w:r>
        <w:rPr>
          <w:rFonts w:ascii="Book Antiqua" w:hAnsi="Book Antiqua"/>
          <w:color w:val="000000" w:themeColor="text1"/>
        </w:rPr>
        <w:t>CRP Service Definitions, Requirements &amp; Rates</w:t>
      </w:r>
    </w:p>
    <w:p w:rsidR="000234CF" w:rsidRDefault="000234CF" w:rsidP="00B00F5F">
      <w:pPr>
        <w:pBdr>
          <w:top w:val="single" w:sz="4" w:space="1" w:color="9CC2E5" w:themeColor="accent1" w:themeTint="99"/>
          <w:left w:val="single" w:sz="4" w:space="4" w:color="9CC2E5" w:themeColor="accent1" w:themeTint="99"/>
          <w:bottom w:val="single" w:sz="4" w:space="1" w:color="9CC2E5" w:themeColor="accent1" w:themeTint="99"/>
          <w:right w:val="single" w:sz="4" w:space="4" w:color="9CC2E5" w:themeColor="accent1" w:themeTint="99"/>
        </w:pBdr>
        <w:spacing w:after="120" w:line="240" w:lineRule="auto"/>
        <w:rPr>
          <w:rFonts w:ascii="Book Antiqua" w:hAnsi="Book Antiqua"/>
          <w:color w:val="000000" w:themeColor="text1"/>
        </w:rPr>
      </w:pPr>
      <w:r>
        <w:rPr>
          <w:rFonts w:ascii="Book Antiqua" w:hAnsi="Book Antiqua"/>
          <w:color w:val="000000" w:themeColor="text1"/>
        </w:rPr>
        <w:t>DVR Standards for CRPs</w:t>
      </w:r>
    </w:p>
    <w:p w:rsidR="000234CF" w:rsidRDefault="00061EF0" w:rsidP="00B00F5F">
      <w:pPr>
        <w:pBdr>
          <w:top w:val="single" w:sz="4" w:space="1" w:color="9CC2E5" w:themeColor="accent1" w:themeTint="99"/>
          <w:left w:val="single" w:sz="4" w:space="4" w:color="9CC2E5" w:themeColor="accent1" w:themeTint="99"/>
          <w:bottom w:val="single" w:sz="4" w:space="1" w:color="9CC2E5" w:themeColor="accent1" w:themeTint="99"/>
          <w:right w:val="single" w:sz="4" w:space="4" w:color="9CC2E5" w:themeColor="accent1" w:themeTint="99"/>
        </w:pBdr>
        <w:spacing w:after="120" w:line="240" w:lineRule="auto"/>
        <w:rPr>
          <w:rFonts w:ascii="Book Antiqua" w:hAnsi="Book Antiqua"/>
          <w:color w:val="000000" w:themeColor="text1"/>
        </w:rPr>
      </w:pPr>
      <w:r>
        <w:rPr>
          <w:rFonts w:ascii="Book Antiqua" w:hAnsi="Book Antiqua"/>
          <w:color w:val="000000" w:themeColor="text1"/>
        </w:rPr>
        <w:t>CRP Code of Ethics</w:t>
      </w:r>
    </w:p>
    <w:p w:rsidR="00A53551" w:rsidRPr="00A53551" w:rsidRDefault="00A53551" w:rsidP="00DA310A">
      <w:pPr>
        <w:spacing w:after="0" w:line="240" w:lineRule="auto"/>
        <w:rPr>
          <w:rFonts w:ascii="Book Antiqua" w:hAnsi="Book Antiqua"/>
        </w:rPr>
      </w:pPr>
    </w:p>
    <w:p w:rsidR="000234CF" w:rsidRPr="00BB0A7F" w:rsidRDefault="000234CF" w:rsidP="00A53551">
      <w:pPr>
        <w:pBdr>
          <w:top w:val="single" w:sz="4" w:space="1" w:color="9CC2E5" w:themeColor="accent1" w:themeTint="99"/>
          <w:left w:val="single" w:sz="4" w:space="4" w:color="9CC2E5" w:themeColor="accent1" w:themeTint="99"/>
          <w:bottom w:val="single" w:sz="4" w:space="1" w:color="9CC2E5" w:themeColor="accent1" w:themeTint="99"/>
          <w:right w:val="single" w:sz="4" w:space="4" w:color="9CC2E5" w:themeColor="accent1" w:themeTint="99"/>
        </w:pBdr>
        <w:spacing w:after="0" w:line="240" w:lineRule="auto"/>
        <w:rPr>
          <w:rFonts w:ascii="Book Antiqua" w:hAnsi="Book Antiqua"/>
          <w:b/>
          <w:color w:val="2E74B5" w:themeColor="accent1" w:themeShade="BF"/>
          <w:u w:val="single"/>
        </w:rPr>
      </w:pPr>
      <w:r w:rsidRPr="00BB0A7F">
        <w:rPr>
          <w:rFonts w:ascii="Book Antiqua" w:hAnsi="Book Antiqua"/>
          <w:b/>
          <w:color w:val="2E74B5" w:themeColor="accent1" w:themeShade="BF"/>
          <w:u w:val="single"/>
        </w:rPr>
        <w:t>Steps to apply:</w:t>
      </w:r>
    </w:p>
    <w:p w:rsidR="000234CF" w:rsidRPr="00A53551" w:rsidRDefault="00A53551" w:rsidP="00A53551">
      <w:pPr>
        <w:pBdr>
          <w:top w:val="single" w:sz="4" w:space="1" w:color="9CC2E5" w:themeColor="accent1" w:themeTint="99"/>
          <w:left w:val="single" w:sz="4" w:space="4" w:color="9CC2E5" w:themeColor="accent1" w:themeTint="99"/>
          <w:bottom w:val="single" w:sz="4" w:space="1" w:color="9CC2E5" w:themeColor="accent1" w:themeTint="99"/>
          <w:right w:val="single" w:sz="4" w:space="4" w:color="9CC2E5" w:themeColor="accent1" w:themeTint="99"/>
        </w:pBdr>
        <w:spacing w:after="0" w:line="276" w:lineRule="auto"/>
        <w:rPr>
          <w:rFonts w:ascii="Book Antiqua" w:hAnsi="Book Antiqua"/>
          <w:color w:val="000000" w:themeColor="text1"/>
        </w:rPr>
      </w:pPr>
      <w:r>
        <w:rPr>
          <w:rFonts w:ascii="Book Antiqua" w:hAnsi="Book Antiqua"/>
          <w:color w:val="000000" w:themeColor="text1"/>
        </w:rPr>
        <w:t xml:space="preserve">1. </w:t>
      </w:r>
      <w:r w:rsidR="000234CF" w:rsidRPr="00A53551">
        <w:rPr>
          <w:rFonts w:ascii="Book Antiqua" w:hAnsi="Book Antiqua"/>
          <w:color w:val="000000" w:themeColor="text1"/>
        </w:rPr>
        <w:t>Section A – Business Information</w:t>
      </w:r>
    </w:p>
    <w:p w:rsidR="000234CF" w:rsidRPr="00A53551" w:rsidRDefault="00A53551" w:rsidP="00A53551">
      <w:pPr>
        <w:pBdr>
          <w:top w:val="single" w:sz="4" w:space="1" w:color="9CC2E5" w:themeColor="accent1" w:themeTint="99"/>
          <w:left w:val="single" w:sz="4" w:space="4" w:color="9CC2E5" w:themeColor="accent1" w:themeTint="99"/>
          <w:bottom w:val="single" w:sz="4" w:space="1" w:color="9CC2E5" w:themeColor="accent1" w:themeTint="99"/>
          <w:right w:val="single" w:sz="4" w:space="4" w:color="9CC2E5" w:themeColor="accent1" w:themeTint="99"/>
        </w:pBdr>
        <w:spacing w:after="0" w:line="276" w:lineRule="auto"/>
        <w:rPr>
          <w:rFonts w:ascii="Book Antiqua" w:hAnsi="Book Antiqua"/>
          <w:color w:val="000000" w:themeColor="text1"/>
        </w:rPr>
      </w:pPr>
      <w:r>
        <w:rPr>
          <w:rFonts w:ascii="Book Antiqua" w:hAnsi="Book Antiqua"/>
          <w:color w:val="000000" w:themeColor="text1"/>
        </w:rPr>
        <w:t xml:space="preserve">2. </w:t>
      </w:r>
      <w:r w:rsidR="000234CF" w:rsidRPr="00A53551">
        <w:rPr>
          <w:rFonts w:ascii="Book Antiqua" w:hAnsi="Book Antiqua"/>
          <w:color w:val="000000" w:themeColor="text1"/>
        </w:rPr>
        <w:t>Section B – Staff Information</w:t>
      </w:r>
    </w:p>
    <w:p w:rsidR="000234CF" w:rsidRPr="00A53551" w:rsidRDefault="00A53551" w:rsidP="00A53551">
      <w:pPr>
        <w:pBdr>
          <w:top w:val="single" w:sz="4" w:space="1" w:color="9CC2E5" w:themeColor="accent1" w:themeTint="99"/>
          <w:left w:val="single" w:sz="4" w:space="4" w:color="9CC2E5" w:themeColor="accent1" w:themeTint="99"/>
          <w:bottom w:val="single" w:sz="4" w:space="1" w:color="9CC2E5" w:themeColor="accent1" w:themeTint="99"/>
          <w:right w:val="single" w:sz="4" w:space="4" w:color="9CC2E5" w:themeColor="accent1" w:themeTint="99"/>
        </w:pBdr>
        <w:spacing w:after="0" w:line="276" w:lineRule="auto"/>
        <w:rPr>
          <w:rFonts w:ascii="Book Antiqua" w:hAnsi="Book Antiqua"/>
          <w:color w:val="000000" w:themeColor="text1"/>
        </w:rPr>
      </w:pPr>
      <w:r>
        <w:rPr>
          <w:rFonts w:ascii="Book Antiqua" w:hAnsi="Book Antiqua"/>
          <w:color w:val="000000" w:themeColor="text1"/>
        </w:rPr>
        <w:t xml:space="preserve">3. </w:t>
      </w:r>
      <w:r w:rsidR="000234CF" w:rsidRPr="00A53551">
        <w:rPr>
          <w:rFonts w:ascii="Book Antiqua" w:hAnsi="Book Antiqua"/>
          <w:color w:val="000000" w:themeColor="text1"/>
        </w:rPr>
        <w:t>Section C – Supporting Documentation Checklist</w:t>
      </w:r>
    </w:p>
    <w:p w:rsidR="000234CF" w:rsidRPr="00A53551" w:rsidRDefault="00A53551" w:rsidP="00A53551">
      <w:pPr>
        <w:pBdr>
          <w:top w:val="single" w:sz="4" w:space="1" w:color="9CC2E5" w:themeColor="accent1" w:themeTint="99"/>
          <w:left w:val="single" w:sz="4" w:space="4" w:color="9CC2E5" w:themeColor="accent1" w:themeTint="99"/>
          <w:bottom w:val="single" w:sz="4" w:space="1" w:color="9CC2E5" w:themeColor="accent1" w:themeTint="99"/>
          <w:right w:val="single" w:sz="4" w:space="4" w:color="9CC2E5" w:themeColor="accent1" w:themeTint="99"/>
        </w:pBdr>
        <w:spacing w:after="0" w:line="276" w:lineRule="auto"/>
        <w:rPr>
          <w:rFonts w:ascii="Book Antiqua" w:hAnsi="Book Antiqua"/>
          <w:color w:val="000000" w:themeColor="text1"/>
        </w:rPr>
      </w:pPr>
      <w:r>
        <w:rPr>
          <w:rFonts w:ascii="Book Antiqua" w:hAnsi="Book Antiqua"/>
          <w:color w:val="000000" w:themeColor="text1"/>
        </w:rPr>
        <w:t xml:space="preserve">4. </w:t>
      </w:r>
      <w:r w:rsidR="000234CF" w:rsidRPr="00A53551">
        <w:rPr>
          <w:rFonts w:ascii="Book Antiqua" w:hAnsi="Book Antiqua"/>
          <w:color w:val="000000" w:themeColor="text1"/>
        </w:rPr>
        <w:t>Section D – DVR Manager Support</w:t>
      </w:r>
    </w:p>
    <w:p w:rsidR="000234CF" w:rsidRPr="00A53551" w:rsidRDefault="00A53551" w:rsidP="00A53551">
      <w:pPr>
        <w:pBdr>
          <w:top w:val="single" w:sz="4" w:space="1" w:color="9CC2E5" w:themeColor="accent1" w:themeTint="99"/>
          <w:left w:val="single" w:sz="4" w:space="4" w:color="9CC2E5" w:themeColor="accent1" w:themeTint="99"/>
          <w:bottom w:val="single" w:sz="4" w:space="1" w:color="9CC2E5" w:themeColor="accent1" w:themeTint="99"/>
          <w:right w:val="single" w:sz="4" w:space="4" w:color="9CC2E5" w:themeColor="accent1" w:themeTint="99"/>
        </w:pBdr>
        <w:spacing w:after="0" w:line="276" w:lineRule="auto"/>
        <w:rPr>
          <w:rFonts w:ascii="Book Antiqua" w:hAnsi="Book Antiqua"/>
          <w:color w:val="000000" w:themeColor="text1"/>
        </w:rPr>
      </w:pPr>
      <w:r>
        <w:rPr>
          <w:rFonts w:ascii="Book Antiqua" w:hAnsi="Book Antiqua"/>
          <w:color w:val="000000" w:themeColor="text1"/>
        </w:rPr>
        <w:t xml:space="preserve">5. </w:t>
      </w:r>
      <w:r w:rsidR="000234CF" w:rsidRPr="00A53551">
        <w:rPr>
          <w:rFonts w:ascii="Book Antiqua" w:hAnsi="Book Antiqua"/>
          <w:color w:val="000000" w:themeColor="text1"/>
        </w:rPr>
        <w:t>Submit to CRP Specialist</w:t>
      </w:r>
    </w:p>
    <w:p w:rsidR="000234CF" w:rsidRPr="00A53551" w:rsidRDefault="00A53551" w:rsidP="00A53551">
      <w:pPr>
        <w:pBdr>
          <w:top w:val="single" w:sz="4" w:space="1" w:color="9CC2E5" w:themeColor="accent1" w:themeTint="99"/>
          <w:left w:val="single" w:sz="4" w:space="4" w:color="9CC2E5" w:themeColor="accent1" w:themeTint="99"/>
          <w:bottom w:val="single" w:sz="4" w:space="1" w:color="9CC2E5" w:themeColor="accent1" w:themeTint="99"/>
          <w:right w:val="single" w:sz="4" w:space="4" w:color="9CC2E5" w:themeColor="accent1" w:themeTint="99"/>
        </w:pBdr>
        <w:spacing w:after="0" w:line="276" w:lineRule="auto"/>
        <w:rPr>
          <w:rFonts w:ascii="Book Antiqua" w:hAnsi="Book Antiqua"/>
          <w:color w:val="000000" w:themeColor="text1"/>
        </w:rPr>
      </w:pPr>
      <w:r>
        <w:rPr>
          <w:rFonts w:ascii="Book Antiqua" w:hAnsi="Book Antiqua"/>
          <w:color w:val="000000" w:themeColor="text1"/>
        </w:rPr>
        <w:t xml:space="preserve">6. </w:t>
      </w:r>
      <w:r w:rsidR="000234CF" w:rsidRPr="00A53551">
        <w:rPr>
          <w:rFonts w:ascii="Book Antiqua" w:hAnsi="Book Antiqua"/>
          <w:color w:val="000000" w:themeColor="text1"/>
        </w:rPr>
        <w:t>CRP Specialist will contact you for a telephonic interview</w:t>
      </w:r>
    </w:p>
    <w:p w:rsidR="000234CF" w:rsidRPr="00A53551" w:rsidRDefault="00A53551" w:rsidP="00A53551">
      <w:pPr>
        <w:pBdr>
          <w:top w:val="single" w:sz="4" w:space="1" w:color="9CC2E5" w:themeColor="accent1" w:themeTint="99"/>
          <w:left w:val="single" w:sz="4" w:space="4" w:color="9CC2E5" w:themeColor="accent1" w:themeTint="99"/>
          <w:bottom w:val="single" w:sz="4" w:space="1" w:color="9CC2E5" w:themeColor="accent1" w:themeTint="99"/>
          <w:right w:val="single" w:sz="4" w:space="4" w:color="9CC2E5" w:themeColor="accent1" w:themeTint="99"/>
        </w:pBdr>
        <w:spacing w:after="0" w:line="276" w:lineRule="auto"/>
        <w:rPr>
          <w:rFonts w:ascii="Book Antiqua" w:hAnsi="Book Antiqua"/>
          <w:color w:val="000000" w:themeColor="text1"/>
        </w:rPr>
      </w:pPr>
      <w:r>
        <w:rPr>
          <w:rFonts w:ascii="Book Antiqua" w:hAnsi="Book Antiqua"/>
          <w:color w:val="000000" w:themeColor="text1"/>
        </w:rPr>
        <w:t xml:space="preserve">7. </w:t>
      </w:r>
      <w:r w:rsidR="000234CF" w:rsidRPr="00A53551">
        <w:rPr>
          <w:rFonts w:ascii="Book Antiqua" w:hAnsi="Book Antiqua"/>
          <w:color w:val="000000" w:themeColor="text1"/>
        </w:rPr>
        <w:t xml:space="preserve">CRP Specialist will have the DVR Manager in your area contact you for an interview and sign off on Section D – DVR Manager Support. </w:t>
      </w:r>
    </w:p>
    <w:p w:rsidR="00A53551" w:rsidRPr="00A53551" w:rsidRDefault="00A53551" w:rsidP="00A53551">
      <w:pPr>
        <w:spacing w:after="0" w:line="240" w:lineRule="auto"/>
        <w:rPr>
          <w:rFonts w:ascii="Book Antiqua" w:hAnsi="Book Antiqua"/>
          <w:color w:val="000000" w:themeColor="text1"/>
        </w:rPr>
      </w:pPr>
    </w:p>
    <w:p w:rsidR="000234CF" w:rsidRPr="00BB0A7F" w:rsidRDefault="00DA310A" w:rsidP="00E06F2F">
      <w:pPr>
        <w:pBdr>
          <w:top w:val="single" w:sz="4" w:space="1" w:color="9CC2E5" w:themeColor="accent1" w:themeTint="99"/>
          <w:left w:val="single" w:sz="4" w:space="4" w:color="9CC2E5" w:themeColor="accent1" w:themeTint="99"/>
          <w:bottom w:val="single" w:sz="4" w:space="1" w:color="9CC2E5" w:themeColor="accent1" w:themeTint="99"/>
          <w:right w:val="single" w:sz="4" w:space="4" w:color="9CC2E5" w:themeColor="accent1" w:themeTint="99"/>
        </w:pBdr>
        <w:spacing w:after="0" w:line="240" w:lineRule="auto"/>
        <w:rPr>
          <w:rFonts w:ascii="Book Antiqua" w:hAnsi="Book Antiqua"/>
          <w:b/>
          <w:color w:val="2E74B5" w:themeColor="accent1" w:themeShade="BF"/>
          <w:u w:val="single"/>
        </w:rPr>
      </w:pPr>
      <w:r w:rsidRPr="00BB0A7F">
        <w:rPr>
          <w:rFonts w:ascii="Book Antiqua" w:hAnsi="Book Antiqua"/>
          <w:b/>
          <w:color w:val="2E74B5" w:themeColor="accent1" w:themeShade="BF"/>
          <w:u w:val="single"/>
        </w:rPr>
        <w:t>Probationary status:</w:t>
      </w:r>
    </w:p>
    <w:p w:rsidR="00BB0A7F" w:rsidRDefault="00BB0A7F" w:rsidP="00E06F2F">
      <w:pPr>
        <w:pBdr>
          <w:top w:val="single" w:sz="4" w:space="1" w:color="9CC2E5" w:themeColor="accent1" w:themeTint="99"/>
          <w:left w:val="single" w:sz="4" w:space="4" w:color="9CC2E5" w:themeColor="accent1" w:themeTint="99"/>
          <w:bottom w:val="single" w:sz="4" w:space="1" w:color="9CC2E5" w:themeColor="accent1" w:themeTint="99"/>
          <w:right w:val="single" w:sz="4" w:space="4" w:color="9CC2E5" w:themeColor="accent1" w:themeTint="99"/>
        </w:pBdr>
        <w:spacing w:after="120" w:line="240" w:lineRule="auto"/>
        <w:rPr>
          <w:rFonts w:ascii="Book Antiqua" w:hAnsi="Book Antiqua"/>
          <w:color w:val="000000" w:themeColor="text1"/>
        </w:rPr>
      </w:pPr>
      <w:r>
        <w:rPr>
          <w:rFonts w:ascii="Book Antiqua" w:hAnsi="Book Antiqua"/>
          <w:color w:val="000000" w:themeColor="text1"/>
        </w:rPr>
        <w:t xml:space="preserve">All new CRPs will be in probationary status until all required training is completed and the work performance as a CRP is acceptable.  Renewing CRPs may be in probationary status if there has been a period of inactivity.  Probationary status may also be applied if </w:t>
      </w:r>
      <w:r w:rsidR="00EF5507">
        <w:rPr>
          <w:rFonts w:ascii="Book Antiqua" w:hAnsi="Book Antiqua"/>
          <w:color w:val="000000" w:themeColor="text1"/>
        </w:rPr>
        <w:t>DVR</w:t>
      </w:r>
      <w:r>
        <w:rPr>
          <w:rFonts w:ascii="Book Antiqua" w:hAnsi="Book Antiqua"/>
          <w:color w:val="000000" w:themeColor="text1"/>
        </w:rPr>
        <w:t xml:space="preserve"> has </w:t>
      </w:r>
      <w:r w:rsidR="00F02284">
        <w:rPr>
          <w:rFonts w:ascii="Book Antiqua" w:hAnsi="Book Antiqua"/>
          <w:color w:val="000000" w:themeColor="text1"/>
        </w:rPr>
        <w:t xml:space="preserve">CRP </w:t>
      </w:r>
      <w:r>
        <w:rPr>
          <w:rFonts w:ascii="Book Antiqua" w:hAnsi="Book Antiqua"/>
          <w:color w:val="000000" w:themeColor="text1"/>
        </w:rPr>
        <w:t xml:space="preserve">performance concerns.  </w:t>
      </w:r>
    </w:p>
    <w:p w:rsidR="00E06F2F" w:rsidRDefault="00E06F2F" w:rsidP="0073317B">
      <w:pPr>
        <w:spacing w:after="0" w:line="240" w:lineRule="auto"/>
        <w:rPr>
          <w:rFonts w:ascii="Book Antiqua" w:hAnsi="Book Antiqua"/>
          <w:color w:val="000000" w:themeColor="text1"/>
        </w:rPr>
      </w:pPr>
    </w:p>
    <w:p w:rsidR="00BB0A7F" w:rsidRPr="00BB0A7F" w:rsidRDefault="00BB0A7F" w:rsidP="00E06F2F">
      <w:pPr>
        <w:pBdr>
          <w:top w:val="single" w:sz="4" w:space="1" w:color="9CC2E5" w:themeColor="accent1" w:themeTint="99"/>
          <w:left w:val="single" w:sz="4" w:space="4" w:color="9CC2E5" w:themeColor="accent1" w:themeTint="99"/>
          <w:bottom w:val="single" w:sz="4" w:space="1" w:color="9CC2E5" w:themeColor="accent1" w:themeTint="99"/>
          <w:right w:val="single" w:sz="4" w:space="4" w:color="9CC2E5" w:themeColor="accent1" w:themeTint="99"/>
        </w:pBdr>
        <w:spacing w:after="0" w:line="240" w:lineRule="auto"/>
        <w:rPr>
          <w:rFonts w:ascii="Book Antiqua" w:hAnsi="Book Antiqua"/>
          <w:b/>
          <w:color w:val="2E74B5" w:themeColor="accent1" w:themeShade="BF"/>
          <w:u w:val="single"/>
        </w:rPr>
      </w:pPr>
      <w:r w:rsidRPr="00BB0A7F">
        <w:rPr>
          <w:rFonts w:ascii="Book Antiqua" w:hAnsi="Book Antiqua"/>
          <w:b/>
          <w:color w:val="2E74B5" w:themeColor="accent1" w:themeShade="BF"/>
          <w:u w:val="single"/>
        </w:rPr>
        <w:t>Agreement and Approval Letter</w:t>
      </w:r>
    </w:p>
    <w:p w:rsidR="00BB0A7F" w:rsidRDefault="00BB0A7F" w:rsidP="00E06F2F">
      <w:pPr>
        <w:pBdr>
          <w:top w:val="single" w:sz="4" w:space="1" w:color="9CC2E5" w:themeColor="accent1" w:themeTint="99"/>
          <w:left w:val="single" w:sz="4" w:space="4" w:color="9CC2E5" w:themeColor="accent1" w:themeTint="99"/>
          <w:bottom w:val="single" w:sz="4" w:space="1" w:color="9CC2E5" w:themeColor="accent1" w:themeTint="99"/>
          <w:right w:val="single" w:sz="4" w:space="4" w:color="9CC2E5" w:themeColor="accent1" w:themeTint="99"/>
        </w:pBdr>
        <w:spacing w:after="120" w:line="240" w:lineRule="auto"/>
        <w:rPr>
          <w:rFonts w:ascii="Book Antiqua" w:hAnsi="Book Antiqua"/>
          <w:color w:val="000000" w:themeColor="text1"/>
        </w:rPr>
      </w:pPr>
      <w:r>
        <w:rPr>
          <w:rFonts w:ascii="Book Antiqua" w:hAnsi="Book Antiqua"/>
          <w:color w:val="000000" w:themeColor="text1"/>
        </w:rPr>
        <w:t xml:space="preserve">DVR will send an agreement to approved CRPs to sign, authorizing the delivery of specific services at specific rates.  The CRP Agreement does not guarantee that DVR will purchase CRP services or refer a specific number of DVR consumers to the CRP.  The CRP must sign the agreement and return it to the CRP Specialist.  A copy of your signed agreement will be sent to you with an Approval Letter.  </w:t>
      </w:r>
    </w:p>
    <w:p w:rsidR="00BB0A7F" w:rsidRDefault="00BB0A7F">
      <w:pPr>
        <w:rPr>
          <w:rFonts w:ascii="Book Antiqua" w:hAnsi="Book Antiqua"/>
          <w:color w:val="000000" w:themeColor="text1"/>
        </w:rPr>
      </w:pPr>
      <w:r>
        <w:rPr>
          <w:rFonts w:ascii="Book Antiqua" w:hAnsi="Book Antiqua"/>
          <w:color w:val="000000" w:themeColor="text1"/>
        </w:rPr>
        <w:br w:type="page"/>
      </w:r>
    </w:p>
    <w:p w:rsidR="00BB0A7F" w:rsidRDefault="00BB0A7F" w:rsidP="00BB0A7F">
      <w:pPr>
        <w:shd w:val="clear" w:color="auto" w:fill="9CC2E5" w:themeFill="accent1" w:themeFillTint="99"/>
        <w:spacing w:after="120" w:line="240" w:lineRule="auto"/>
        <w:rPr>
          <w:rFonts w:ascii="Book Antiqua" w:hAnsi="Book Antiqua"/>
          <w:b/>
          <w:color w:val="404040" w:themeColor="text1" w:themeTint="BF"/>
          <w:sz w:val="32"/>
          <w:szCs w:val="32"/>
        </w:rPr>
      </w:pPr>
      <w:r w:rsidRPr="00023551">
        <w:rPr>
          <w:rFonts w:ascii="Book Antiqua" w:hAnsi="Book Antiqua"/>
          <w:b/>
          <w:color w:val="404040" w:themeColor="text1" w:themeTint="BF"/>
          <w:sz w:val="32"/>
          <w:szCs w:val="32"/>
        </w:rPr>
        <w:lastRenderedPageBreak/>
        <w:t>Section A:  Business Information</w:t>
      </w:r>
    </w:p>
    <w:p w:rsidR="00F02284" w:rsidRPr="00F02284" w:rsidRDefault="00F02284" w:rsidP="00F02284">
      <w:pPr>
        <w:spacing w:after="0" w:line="240" w:lineRule="auto"/>
        <w:rPr>
          <w:rFonts w:ascii="Book Antiqua" w:hAnsi="Book Antiqua"/>
          <w:color w:val="404040" w:themeColor="text1" w:themeTint="BF"/>
        </w:rPr>
      </w:pPr>
    </w:p>
    <w:p w:rsidR="00AE40F4" w:rsidRPr="00524844" w:rsidRDefault="00BB0A7F" w:rsidP="00BB0A7F">
      <w:pPr>
        <w:pBdr>
          <w:top w:val="single" w:sz="4" w:space="1" w:color="9CC2E5" w:themeColor="accent1" w:themeTint="99"/>
          <w:left w:val="single" w:sz="4" w:space="4" w:color="9CC2E5" w:themeColor="accent1" w:themeTint="99"/>
          <w:bottom w:val="single" w:sz="4" w:space="1" w:color="9CC2E5" w:themeColor="accent1" w:themeTint="99"/>
          <w:right w:val="single" w:sz="4" w:space="4" w:color="9CC2E5" w:themeColor="accent1" w:themeTint="99"/>
        </w:pBdr>
        <w:spacing w:after="120" w:line="240" w:lineRule="auto"/>
        <w:rPr>
          <w:rFonts w:ascii="Book Antiqua" w:hAnsi="Book Antiqua"/>
          <w:b/>
          <w:color w:val="2E74B5" w:themeColor="accent1" w:themeShade="BF"/>
        </w:rPr>
      </w:pPr>
      <w:r w:rsidRPr="00524844">
        <w:rPr>
          <w:rFonts w:ascii="Book Antiqua" w:hAnsi="Book Antiqua"/>
          <w:b/>
          <w:color w:val="2E74B5" w:themeColor="accent1" w:themeShade="BF"/>
        </w:rPr>
        <w:t xml:space="preserve">This application defines the conditions and guidelines under which the Community Rehabilitation Provider (CRP) will provide vocational rehabilitation services authorized by the Division of Vocational Rehabilitation (DVR) for individuals with disabilities and the rates approved for those services. </w:t>
      </w:r>
      <w:r w:rsidR="001D3CC0" w:rsidRPr="00524844">
        <w:rPr>
          <w:rFonts w:ascii="Book Antiqua" w:hAnsi="Book Antiqua"/>
          <w:b/>
          <w:color w:val="2E74B5" w:themeColor="accent1" w:themeShade="BF"/>
        </w:rPr>
        <w:t xml:space="preserve"> Please refer to the CRP Service Definitions, Requirements &amp; Rates link on the </w:t>
      </w:r>
      <w:r w:rsidR="00305307" w:rsidRPr="00524844">
        <w:rPr>
          <w:rFonts w:ascii="Book Antiqua" w:hAnsi="Book Antiqua"/>
          <w:b/>
          <w:color w:val="2E74B5" w:themeColor="accent1" w:themeShade="BF"/>
        </w:rPr>
        <w:t>preceding</w:t>
      </w:r>
      <w:r w:rsidR="001D3CC0" w:rsidRPr="00524844">
        <w:rPr>
          <w:rFonts w:ascii="Book Antiqua" w:hAnsi="Book Antiqua"/>
          <w:b/>
          <w:color w:val="2E74B5" w:themeColor="accent1" w:themeShade="BF"/>
        </w:rPr>
        <w:t xml:space="preserve"> page. </w:t>
      </w:r>
    </w:p>
    <w:tbl>
      <w:tblPr>
        <w:tblStyle w:val="TableGrid"/>
        <w:tblW w:w="9540" w:type="dxa"/>
        <w:tblInd w:w="-95"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ook w:val="04A0" w:firstRow="1" w:lastRow="0" w:firstColumn="1" w:lastColumn="0" w:noHBand="0" w:noVBand="1"/>
      </w:tblPr>
      <w:tblGrid>
        <w:gridCol w:w="5850"/>
        <w:gridCol w:w="3690"/>
      </w:tblGrid>
      <w:tr w:rsidR="00EF5507" w:rsidTr="00EF5507">
        <w:tc>
          <w:tcPr>
            <w:tcW w:w="9540" w:type="dxa"/>
            <w:gridSpan w:val="2"/>
          </w:tcPr>
          <w:p w:rsidR="00EF5507" w:rsidRDefault="00EF5507" w:rsidP="00BB0A7F">
            <w:pPr>
              <w:spacing w:after="120"/>
              <w:rPr>
                <w:rFonts w:ascii="Book Antiqua" w:hAnsi="Book Antiqua"/>
                <w:color w:val="000000" w:themeColor="text1"/>
              </w:rPr>
            </w:pPr>
            <w:r>
              <w:rPr>
                <w:rFonts w:ascii="Book Antiqua" w:hAnsi="Book Antiqua"/>
                <w:color w:val="000000" w:themeColor="text1"/>
              </w:rPr>
              <w:t>Business Name (as legally registered with the IRS):</w:t>
            </w:r>
          </w:p>
          <w:p w:rsidR="00EF5507" w:rsidRDefault="00EF5507" w:rsidP="00BB0A7F">
            <w:pPr>
              <w:spacing w:after="120"/>
              <w:rPr>
                <w:rFonts w:ascii="Book Antiqua" w:hAnsi="Book Antiqua"/>
                <w:color w:val="000000" w:themeColor="text1"/>
              </w:rPr>
            </w:pPr>
          </w:p>
        </w:tc>
      </w:tr>
      <w:tr w:rsidR="00EF5507" w:rsidTr="00EF5507">
        <w:tc>
          <w:tcPr>
            <w:tcW w:w="9540" w:type="dxa"/>
            <w:gridSpan w:val="2"/>
          </w:tcPr>
          <w:p w:rsidR="00EF5507" w:rsidRDefault="00EF5507" w:rsidP="00BB0A7F">
            <w:pPr>
              <w:spacing w:after="120"/>
              <w:rPr>
                <w:rFonts w:ascii="Book Antiqua" w:hAnsi="Book Antiqua"/>
                <w:color w:val="000000" w:themeColor="text1"/>
              </w:rPr>
            </w:pPr>
            <w:r>
              <w:rPr>
                <w:rFonts w:ascii="Book Antiqua" w:hAnsi="Book Antiqua"/>
                <w:color w:val="000000" w:themeColor="text1"/>
              </w:rPr>
              <w:t>DBA Name (if applicable):</w:t>
            </w:r>
          </w:p>
          <w:p w:rsidR="00EF5507" w:rsidRDefault="00EF5507" w:rsidP="00BB0A7F">
            <w:pPr>
              <w:spacing w:after="120"/>
              <w:rPr>
                <w:rFonts w:ascii="Book Antiqua" w:hAnsi="Book Antiqua"/>
                <w:color w:val="000000" w:themeColor="text1"/>
              </w:rPr>
            </w:pPr>
          </w:p>
        </w:tc>
      </w:tr>
      <w:tr w:rsidR="00EF5507" w:rsidTr="00EF5507">
        <w:tc>
          <w:tcPr>
            <w:tcW w:w="9540" w:type="dxa"/>
            <w:gridSpan w:val="2"/>
          </w:tcPr>
          <w:p w:rsidR="00EF5507" w:rsidRDefault="00EF5507" w:rsidP="00BB0A7F">
            <w:pPr>
              <w:spacing w:after="120"/>
              <w:rPr>
                <w:rFonts w:ascii="Book Antiqua" w:hAnsi="Book Antiqua"/>
                <w:color w:val="000000" w:themeColor="text1"/>
              </w:rPr>
            </w:pPr>
            <w:r>
              <w:rPr>
                <w:rFonts w:ascii="Book Antiqua" w:hAnsi="Book Antiqua"/>
                <w:color w:val="000000" w:themeColor="text1"/>
              </w:rPr>
              <w:t>City, State and Zip Code:</w:t>
            </w:r>
          </w:p>
          <w:p w:rsidR="00EF5507" w:rsidRDefault="00EF5507" w:rsidP="00BB0A7F">
            <w:pPr>
              <w:spacing w:after="120"/>
              <w:rPr>
                <w:rFonts w:ascii="Book Antiqua" w:hAnsi="Book Antiqua"/>
                <w:color w:val="000000" w:themeColor="text1"/>
              </w:rPr>
            </w:pPr>
          </w:p>
        </w:tc>
      </w:tr>
      <w:tr w:rsidR="00A73AE3" w:rsidTr="00A73AE3">
        <w:tc>
          <w:tcPr>
            <w:tcW w:w="5850" w:type="dxa"/>
          </w:tcPr>
          <w:p w:rsidR="00A73AE3" w:rsidRDefault="00A73AE3" w:rsidP="00BB0A7F">
            <w:pPr>
              <w:spacing w:after="120"/>
              <w:rPr>
                <w:rFonts w:ascii="Book Antiqua" w:hAnsi="Book Antiqua"/>
                <w:color w:val="000000" w:themeColor="text1"/>
              </w:rPr>
            </w:pPr>
            <w:r>
              <w:rPr>
                <w:rFonts w:ascii="Book Antiqua" w:hAnsi="Book Antiqua"/>
                <w:color w:val="000000" w:themeColor="text1"/>
              </w:rPr>
              <w:t>Contact Person:</w:t>
            </w:r>
          </w:p>
        </w:tc>
        <w:tc>
          <w:tcPr>
            <w:tcW w:w="3690" w:type="dxa"/>
          </w:tcPr>
          <w:p w:rsidR="00A73AE3" w:rsidRDefault="00A73AE3" w:rsidP="00BB0A7F">
            <w:pPr>
              <w:spacing w:after="120"/>
              <w:rPr>
                <w:rFonts w:ascii="Book Antiqua" w:hAnsi="Book Antiqua"/>
                <w:color w:val="000000" w:themeColor="text1"/>
              </w:rPr>
            </w:pPr>
            <w:r>
              <w:rPr>
                <w:rFonts w:ascii="Book Antiqua" w:hAnsi="Book Antiqua"/>
                <w:color w:val="000000" w:themeColor="text1"/>
              </w:rPr>
              <w:t>Title:</w:t>
            </w:r>
          </w:p>
        </w:tc>
      </w:tr>
      <w:tr w:rsidR="00EF5507" w:rsidTr="00EF5507">
        <w:tc>
          <w:tcPr>
            <w:tcW w:w="5850" w:type="dxa"/>
          </w:tcPr>
          <w:p w:rsidR="00EF5507" w:rsidRDefault="00EF5507" w:rsidP="00BB0A7F">
            <w:pPr>
              <w:spacing w:after="120"/>
              <w:rPr>
                <w:rFonts w:ascii="Book Antiqua" w:hAnsi="Book Antiqua"/>
                <w:color w:val="000000" w:themeColor="text1"/>
              </w:rPr>
            </w:pPr>
            <w:r>
              <w:rPr>
                <w:rFonts w:ascii="Book Antiqua" w:hAnsi="Book Antiqua"/>
                <w:color w:val="000000" w:themeColor="text1"/>
              </w:rPr>
              <w:t>Telephone #:</w:t>
            </w:r>
          </w:p>
        </w:tc>
        <w:tc>
          <w:tcPr>
            <w:tcW w:w="3690" w:type="dxa"/>
          </w:tcPr>
          <w:p w:rsidR="00EF5507" w:rsidRDefault="00EF5507" w:rsidP="00BB0A7F">
            <w:pPr>
              <w:spacing w:after="120"/>
              <w:rPr>
                <w:rFonts w:ascii="Book Antiqua" w:hAnsi="Book Antiqua"/>
                <w:color w:val="000000" w:themeColor="text1"/>
              </w:rPr>
            </w:pPr>
            <w:r>
              <w:rPr>
                <w:rFonts w:ascii="Book Antiqua" w:hAnsi="Book Antiqua"/>
                <w:color w:val="000000" w:themeColor="text1"/>
              </w:rPr>
              <w:t>Fax #</w:t>
            </w:r>
          </w:p>
        </w:tc>
      </w:tr>
      <w:tr w:rsidR="00EF5507" w:rsidTr="00EF5507">
        <w:tc>
          <w:tcPr>
            <w:tcW w:w="9540" w:type="dxa"/>
            <w:gridSpan w:val="2"/>
          </w:tcPr>
          <w:p w:rsidR="00EF5507" w:rsidRDefault="00EF5507" w:rsidP="00BB0A7F">
            <w:pPr>
              <w:spacing w:after="120"/>
              <w:rPr>
                <w:rFonts w:ascii="Book Antiqua" w:hAnsi="Book Antiqua"/>
                <w:color w:val="000000" w:themeColor="text1"/>
              </w:rPr>
            </w:pPr>
            <w:r>
              <w:rPr>
                <w:rFonts w:ascii="Book Antiqua" w:hAnsi="Book Antiqua"/>
                <w:color w:val="000000" w:themeColor="text1"/>
              </w:rPr>
              <w:t>Email Address:</w:t>
            </w:r>
          </w:p>
        </w:tc>
      </w:tr>
      <w:tr w:rsidR="00A73AE3" w:rsidTr="00A73AE3">
        <w:trPr>
          <w:trHeight w:val="458"/>
        </w:trPr>
        <w:tc>
          <w:tcPr>
            <w:tcW w:w="9540" w:type="dxa"/>
            <w:gridSpan w:val="2"/>
          </w:tcPr>
          <w:p w:rsidR="00A73AE3" w:rsidRDefault="00A73AE3" w:rsidP="00A73AE3">
            <w:pPr>
              <w:spacing w:after="120"/>
              <w:rPr>
                <w:rFonts w:ascii="Book Antiqua" w:hAnsi="Book Antiqua"/>
                <w:color w:val="000000" w:themeColor="text1"/>
              </w:rPr>
            </w:pPr>
            <w:r>
              <w:rPr>
                <w:rFonts w:ascii="Book Antiqua" w:hAnsi="Book Antiqua"/>
                <w:color w:val="000000" w:themeColor="text1"/>
              </w:rPr>
              <w:t>Tax ID # (SSN for independent CRPs, EIN # for agency CRPs):</w:t>
            </w:r>
          </w:p>
        </w:tc>
      </w:tr>
      <w:tr w:rsidR="00A73AE3" w:rsidTr="00EF5507">
        <w:trPr>
          <w:trHeight w:val="353"/>
        </w:trPr>
        <w:tc>
          <w:tcPr>
            <w:tcW w:w="9540" w:type="dxa"/>
            <w:gridSpan w:val="2"/>
          </w:tcPr>
          <w:p w:rsidR="00A73AE3" w:rsidRDefault="00A73AE3" w:rsidP="00BB0A7F">
            <w:pPr>
              <w:spacing w:after="120"/>
              <w:rPr>
                <w:rFonts w:ascii="Book Antiqua" w:hAnsi="Book Antiqua"/>
                <w:color w:val="000000" w:themeColor="text1"/>
              </w:rPr>
            </w:pPr>
            <w:r>
              <w:rPr>
                <w:rFonts w:ascii="Book Antiqua" w:hAnsi="Book Antiqua"/>
                <w:color w:val="000000" w:themeColor="text1"/>
              </w:rPr>
              <w:t xml:space="preserve">Business </w:t>
            </w:r>
            <w:r w:rsidR="00305307">
              <w:rPr>
                <w:rFonts w:ascii="Book Antiqua" w:hAnsi="Book Antiqua"/>
                <w:color w:val="000000" w:themeColor="text1"/>
              </w:rPr>
              <w:t>Entity</w:t>
            </w:r>
            <w:r>
              <w:rPr>
                <w:rFonts w:ascii="Book Antiqua" w:hAnsi="Book Antiqua"/>
                <w:color w:val="000000" w:themeColor="text1"/>
              </w:rPr>
              <w:t xml:space="preserve"> Type (Sole proprietor, LLC, etc.):</w:t>
            </w:r>
          </w:p>
        </w:tc>
      </w:tr>
    </w:tbl>
    <w:p w:rsidR="00BB0A7F" w:rsidRDefault="00BB0A7F" w:rsidP="00BB0A7F">
      <w:pPr>
        <w:spacing w:after="120" w:line="240" w:lineRule="auto"/>
        <w:rPr>
          <w:rFonts w:ascii="Book Antiqua" w:hAnsi="Book Antiqua"/>
          <w:color w:val="000000" w:themeColor="text1"/>
        </w:rPr>
      </w:pPr>
    </w:p>
    <w:p w:rsidR="00AE40F4" w:rsidRPr="00C75A77" w:rsidRDefault="00AE40F4" w:rsidP="00AE40F4">
      <w:pPr>
        <w:pBdr>
          <w:top w:val="single" w:sz="4" w:space="1" w:color="9CC2E5" w:themeColor="accent1" w:themeTint="99"/>
          <w:left w:val="single" w:sz="4" w:space="4" w:color="9CC2E5" w:themeColor="accent1" w:themeTint="99"/>
          <w:bottom w:val="single" w:sz="4" w:space="1" w:color="9CC2E5" w:themeColor="accent1" w:themeTint="99"/>
          <w:right w:val="single" w:sz="4" w:space="4" w:color="9CC2E5" w:themeColor="accent1" w:themeTint="99"/>
        </w:pBdr>
        <w:spacing w:after="120" w:line="240" w:lineRule="auto"/>
        <w:rPr>
          <w:rFonts w:ascii="Book Antiqua" w:hAnsi="Book Antiqua"/>
          <w:b/>
          <w:color w:val="000000" w:themeColor="text1"/>
          <w:u w:val="single"/>
        </w:rPr>
      </w:pPr>
      <w:r w:rsidRPr="00C75A77">
        <w:rPr>
          <w:rFonts w:ascii="Book Antiqua" w:hAnsi="Book Antiqua"/>
          <w:b/>
          <w:color w:val="2E74B5" w:themeColor="accent1" w:themeShade="BF"/>
          <w:u w:val="single"/>
        </w:rPr>
        <w:t xml:space="preserve">Areas </w:t>
      </w:r>
      <w:r w:rsidR="00F02284">
        <w:rPr>
          <w:rFonts w:ascii="Book Antiqua" w:hAnsi="Book Antiqua"/>
          <w:b/>
          <w:color w:val="2E74B5" w:themeColor="accent1" w:themeShade="BF"/>
          <w:u w:val="single"/>
        </w:rPr>
        <w:t>to be s</w:t>
      </w:r>
      <w:r w:rsidRPr="00C75A77">
        <w:rPr>
          <w:rFonts w:ascii="Book Antiqua" w:hAnsi="Book Antiqua"/>
          <w:b/>
          <w:color w:val="2E74B5" w:themeColor="accent1" w:themeShade="BF"/>
          <w:u w:val="single"/>
        </w:rPr>
        <w:t>erved (check all that apply):</w:t>
      </w:r>
    </w:p>
    <w:p w:rsidR="00AE40F4" w:rsidRPr="00AE40F4" w:rsidRDefault="00AE40F4" w:rsidP="00AE40F4">
      <w:pPr>
        <w:pBdr>
          <w:top w:val="single" w:sz="4" w:space="1" w:color="9CC2E5" w:themeColor="accent1" w:themeTint="99"/>
          <w:left w:val="single" w:sz="4" w:space="4" w:color="9CC2E5" w:themeColor="accent1" w:themeTint="99"/>
          <w:bottom w:val="single" w:sz="4" w:space="1" w:color="9CC2E5" w:themeColor="accent1" w:themeTint="99"/>
          <w:right w:val="single" w:sz="4" w:space="4" w:color="9CC2E5" w:themeColor="accent1" w:themeTint="99"/>
        </w:pBdr>
        <w:tabs>
          <w:tab w:val="left" w:pos="5310"/>
        </w:tabs>
        <w:rPr>
          <w:rFonts w:ascii="Book Antiqua" w:hAnsi="Book Antiqua"/>
        </w:rPr>
      </w:pPr>
      <w:r w:rsidRPr="00C75A77">
        <w:rPr>
          <w:rFonts w:ascii="Book Antiqua" w:hAnsi="Book Antiqua"/>
          <w:b/>
        </w:rPr>
        <w:t>___ Statewide</w:t>
      </w:r>
      <w:r>
        <w:rPr>
          <w:rFonts w:ascii="Book Antiqua" w:hAnsi="Book Antiqua"/>
        </w:rPr>
        <w:tab/>
      </w:r>
      <w:r w:rsidRPr="00C75A77">
        <w:rPr>
          <w:rFonts w:ascii="Book Antiqua" w:hAnsi="Book Antiqua"/>
          <w:b/>
        </w:rPr>
        <w:t>___ Willing to travel?</w:t>
      </w:r>
    </w:p>
    <w:p w:rsidR="00AE40F4" w:rsidRPr="00AE40F4" w:rsidRDefault="00AE40F4" w:rsidP="00AE40F4">
      <w:pPr>
        <w:pStyle w:val="NoSpacing"/>
        <w:pBdr>
          <w:top w:val="single" w:sz="4" w:space="1" w:color="9CC2E5" w:themeColor="accent1" w:themeTint="99"/>
          <w:left w:val="single" w:sz="4" w:space="4" w:color="9CC2E5" w:themeColor="accent1" w:themeTint="99"/>
          <w:bottom w:val="single" w:sz="4" w:space="1" w:color="9CC2E5" w:themeColor="accent1" w:themeTint="99"/>
          <w:right w:val="single" w:sz="4" w:space="4" w:color="9CC2E5" w:themeColor="accent1" w:themeTint="99"/>
        </w:pBdr>
        <w:tabs>
          <w:tab w:val="left" w:pos="5310"/>
        </w:tabs>
        <w:rPr>
          <w:sz w:val="22"/>
          <w:szCs w:val="22"/>
        </w:rPr>
      </w:pPr>
      <w:r w:rsidRPr="00AE40F4">
        <w:rPr>
          <w:sz w:val="22"/>
          <w:szCs w:val="22"/>
        </w:rPr>
        <w:t>___ Aleutia</w:t>
      </w:r>
      <w:r>
        <w:rPr>
          <w:sz w:val="22"/>
          <w:szCs w:val="22"/>
        </w:rPr>
        <w:t>ns East Borough</w:t>
      </w:r>
      <w:r>
        <w:rPr>
          <w:sz w:val="22"/>
          <w:szCs w:val="22"/>
        </w:rPr>
        <w:tab/>
      </w:r>
      <w:r w:rsidRPr="00AE40F4">
        <w:rPr>
          <w:sz w:val="22"/>
          <w:szCs w:val="22"/>
        </w:rPr>
        <w:t>___ Aleutians West Census Area</w:t>
      </w:r>
    </w:p>
    <w:p w:rsidR="00AE40F4" w:rsidRPr="00AE40F4" w:rsidRDefault="00AE40F4" w:rsidP="00AE40F4">
      <w:pPr>
        <w:pStyle w:val="NoSpacing"/>
        <w:pBdr>
          <w:top w:val="single" w:sz="4" w:space="1" w:color="9CC2E5" w:themeColor="accent1" w:themeTint="99"/>
          <w:left w:val="single" w:sz="4" w:space="4" w:color="9CC2E5" w:themeColor="accent1" w:themeTint="99"/>
          <w:bottom w:val="single" w:sz="4" w:space="1" w:color="9CC2E5" w:themeColor="accent1" w:themeTint="99"/>
          <w:right w:val="single" w:sz="4" w:space="4" w:color="9CC2E5" w:themeColor="accent1" w:themeTint="99"/>
        </w:pBdr>
        <w:tabs>
          <w:tab w:val="left" w:pos="5310"/>
        </w:tabs>
        <w:rPr>
          <w:sz w:val="22"/>
          <w:szCs w:val="22"/>
        </w:rPr>
      </w:pPr>
      <w:r w:rsidRPr="00AE40F4">
        <w:rPr>
          <w:sz w:val="22"/>
          <w:szCs w:val="22"/>
        </w:rPr>
        <w:t>___ Ancho</w:t>
      </w:r>
      <w:r>
        <w:rPr>
          <w:sz w:val="22"/>
          <w:szCs w:val="22"/>
        </w:rPr>
        <w:t>rage Municipality</w:t>
      </w:r>
      <w:r>
        <w:rPr>
          <w:sz w:val="22"/>
          <w:szCs w:val="22"/>
        </w:rPr>
        <w:tab/>
      </w:r>
      <w:r w:rsidRPr="00AE40F4">
        <w:rPr>
          <w:sz w:val="22"/>
          <w:szCs w:val="22"/>
        </w:rPr>
        <w:t>___ Bethel Census Area</w:t>
      </w:r>
    </w:p>
    <w:p w:rsidR="00AE40F4" w:rsidRPr="00AE40F4" w:rsidRDefault="00AE40F4" w:rsidP="00AE40F4">
      <w:pPr>
        <w:pStyle w:val="NoSpacing"/>
        <w:pBdr>
          <w:top w:val="single" w:sz="4" w:space="1" w:color="9CC2E5" w:themeColor="accent1" w:themeTint="99"/>
          <w:left w:val="single" w:sz="4" w:space="4" w:color="9CC2E5" w:themeColor="accent1" w:themeTint="99"/>
          <w:bottom w:val="single" w:sz="4" w:space="1" w:color="9CC2E5" w:themeColor="accent1" w:themeTint="99"/>
          <w:right w:val="single" w:sz="4" w:space="4" w:color="9CC2E5" w:themeColor="accent1" w:themeTint="99"/>
        </w:pBdr>
        <w:tabs>
          <w:tab w:val="left" w:pos="5310"/>
        </w:tabs>
        <w:rPr>
          <w:sz w:val="22"/>
          <w:szCs w:val="22"/>
        </w:rPr>
      </w:pPr>
      <w:r w:rsidRPr="00AE40F4">
        <w:rPr>
          <w:sz w:val="22"/>
          <w:szCs w:val="22"/>
        </w:rPr>
        <w:t xml:space="preserve">___ Bristol </w:t>
      </w:r>
      <w:r>
        <w:rPr>
          <w:sz w:val="22"/>
          <w:szCs w:val="22"/>
        </w:rPr>
        <w:t>Bay Borough</w:t>
      </w:r>
      <w:r>
        <w:rPr>
          <w:sz w:val="22"/>
          <w:szCs w:val="22"/>
        </w:rPr>
        <w:tab/>
      </w:r>
      <w:r w:rsidRPr="00AE40F4">
        <w:rPr>
          <w:sz w:val="22"/>
          <w:szCs w:val="22"/>
        </w:rPr>
        <w:t>___ Denali Borough</w:t>
      </w:r>
    </w:p>
    <w:p w:rsidR="00AE40F4" w:rsidRPr="00AE40F4" w:rsidRDefault="00AE40F4" w:rsidP="00AE40F4">
      <w:pPr>
        <w:pStyle w:val="NoSpacing"/>
        <w:pBdr>
          <w:top w:val="single" w:sz="4" w:space="1" w:color="9CC2E5" w:themeColor="accent1" w:themeTint="99"/>
          <w:left w:val="single" w:sz="4" w:space="4" w:color="9CC2E5" w:themeColor="accent1" w:themeTint="99"/>
          <w:bottom w:val="single" w:sz="4" w:space="1" w:color="9CC2E5" w:themeColor="accent1" w:themeTint="99"/>
          <w:right w:val="single" w:sz="4" w:space="4" w:color="9CC2E5" w:themeColor="accent1" w:themeTint="99"/>
        </w:pBdr>
        <w:tabs>
          <w:tab w:val="left" w:pos="5310"/>
        </w:tabs>
        <w:rPr>
          <w:sz w:val="22"/>
          <w:szCs w:val="22"/>
        </w:rPr>
      </w:pPr>
      <w:r w:rsidRPr="00AE40F4">
        <w:rPr>
          <w:sz w:val="22"/>
          <w:szCs w:val="22"/>
        </w:rPr>
        <w:t xml:space="preserve">___ </w:t>
      </w:r>
      <w:r>
        <w:rPr>
          <w:sz w:val="22"/>
          <w:szCs w:val="22"/>
        </w:rPr>
        <w:t>Dillingham Census Area</w:t>
      </w:r>
      <w:r>
        <w:rPr>
          <w:sz w:val="22"/>
          <w:szCs w:val="22"/>
        </w:rPr>
        <w:tab/>
      </w:r>
      <w:r w:rsidRPr="00AE40F4">
        <w:rPr>
          <w:sz w:val="22"/>
          <w:szCs w:val="22"/>
        </w:rPr>
        <w:t>___ Fairbanks North Star Borough</w:t>
      </w:r>
    </w:p>
    <w:p w:rsidR="00AE40F4" w:rsidRPr="00AE40F4" w:rsidRDefault="00AE40F4" w:rsidP="00AE40F4">
      <w:pPr>
        <w:pStyle w:val="NoSpacing"/>
        <w:pBdr>
          <w:top w:val="single" w:sz="4" w:space="1" w:color="9CC2E5" w:themeColor="accent1" w:themeTint="99"/>
          <w:left w:val="single" w:sz="4" w:space="4" w:color="9CC2E5" w:themeColor="accent1" w:themeTint="99"/>
          <w:bottom w:val="single" w:sz="4" w:space="1" w:color="9CC2E5" w:themeColor="accent1" w:themeTint="99"/>
          <w:right w:val="single" w:sz="4" w:space="4" w:color="9CC2E5" w:themeColor="accent1" w:themeTint="99"/>
        </w:pBdr>
        <w:tabs>
          <w:tab w:val="left" w:pos="5310"/>
        </w:tabs>
        <w:rPr>
          <w:sz w:val="22"/>
          <w:szCs w:val="22"/>
        </w:rPr>
      </w:pPr>
      <w:r>
        <w:rPr>
          <w:sz w:val="22"/>
          <w:szCs w:val="22"/>
        </w:rPr>
        <w:t>___ Haines Borough</w:t>
      </w:r>
      <w:r>
        <w:rPr>
          <w:sz w:val="22"/>
          <w:szCs w:val="22"/>
        </w:rPr>
        <w:tab/>
      </w:r>
      <w:r w:rsidRPr="00AE40F4">
        <w:rPr>
          <w:sz w:val="22"/>
          <w:szCs w:val="22"/>
        </w:rPr>
        <w:t xml:space="preserve">___ Hoonah-Angoon Census Area </w:t>
      </w:r>
    </w:p>
    <w:p w:rsidR="00AE40F4" w:rsidRPr="00AE40F4" w:rsidRDefault="00AE40F4" w:rsidP="00AE40F4">
      <w:pPr>
        <w:pStyle w:val="NoSpacing"/>
        <w:pBdr>
          <w:top w:val="single" w:sz="4" w:space="1" w:color="9CC2E5" w:themeColor="accent1" w:themeTint="99"/>
          <w:left w:val="single" w:sz="4" w:space="4" w:color="9CC2E5" w:themeColor="accent1" w:themeTint="99"/>
          <w:bottom w:val="single" w:sz="4" w:space="1" w:color="9CC2E5" w:themeColor="accent1" w:themeTint="99"/>
          <w:right w:val="single" w:sz="4" w:space="4" w:color="9CC2E5" w:themeColor="accent1" w:themeTint="99"/>
        </w:pBdr>
        <w:tabs>
          <w:tab w:val="left" w:pos="5310"/>
        </w:tabs>
        <w:rPr>
          <w:sz w:val="22"/>
          <w:szCs w:val="22"/>
        </w:rPr>
      </w:pPr>
      <w:r>
        <w:rPr>
          <w:sz w:val="22"/>
          <w:szCs w:val="22"/>
        </w:rPr>
        <w:t>___ Juneau City &amp; Borough</w:t>
      </w:r>
      <w:r>
        <w:rPr>
          <w:sz w:val="22"/>
          <w:szCs w:val="22"/>
        </w:rPr>
        <w:tab/>
      </w:r>
      <w:r w:rsidRPr="00AE40F4">
        <w:rPr>
          <w:sz w:val="22"/>
          <w:szCs w:val="22"/>
        </w:rPr>
        <w:t>___ Kenai Peninsula Borough</w:t>
      </w:r>
    </w:p>
    <w:p w:rsidR="00AE40F4" w:rsidRPr="00AE40F4" w:rsidRDefault="00AE40F4" w:rsidP="00AE40F4">
      <w:pPr>
        <w:pStyle w:val="NoSpacing"/>
        <w:pBdr>
          <w:top w:val="single" w:sz="4" w:space="1" w:color="9CC2E5" w:themeColor="accent1" w:themeTint="99"/>
          <w:left w:val="single" w:sz="4" w:space="4" w:color="9CC2E5" w:themeColor="accent1" w:themeTint="99"/>
          <w:bottom w:val="single" w:sz="4" w:space="1" w:color="9CC2E5" w:themeColor="accent1" w:themeTint="99"/>
          <w:right w:val="single" w:sz="4" w:space="4" w:color="9CC2E5" w:themeColor="accent1" w:themeTint="99"/>
        </w:pBdr>
        <w:tabs>
          <w:tab w:val="left" w:pos="5310"/>
        </w:tabs>
        <w:rPr>
          <w:sz w:val="22"/>
          <w:szCs w:val="22"/>
        </w:rPr>
      </w:pPr>
      <w:r>
        <w:rPr>
          <w:sz w:val="22"/>
          <w:szCs w:val="22"/>
        </w:rPr>
        <w:t>___ Ketchikan Gateway Borough</w:t>
      </w:r>
      <w:r>
        <w:rPr>
          <w:sz w:val="22"/>
          <w:szCs w:val="22"/>
        </w:rPr>
        <w:tab/>
      </w:r>
      <w:r w:rsidRPr="00AE40F4">
        <w:rPr>
          <w:sz w:val="22"/>
          <w:szCs w:val="22"/>
        </w:rPr>
        <w:t>___ Kodiak Island Borough</w:t>
      </w:r>
    </w:p>
    <w:p w:rsidR="00AE40F4" w:rsidRPr="00AE40F4" w:rsidRDefault="00AE40F4" w:rsidP="00AE40F4">
      <w:pPr>
        <w:pStyle w:val="NoSpacing"/>
        <w:pBdr>
          <w:top w:val="single" w:sz="4" w:space="1" w:color="9CC2E5" w:themeColor="accent1" w:themeTint="99"/>
          <w:left w:val="single" w:sz="4" w:space="4" w:color="9CC2E5" w:themeColor="accent1" w:themeTint="99"/>
          <w:bottom w:val="single" w:sz="4" w:space="1" w:color="9CC2E5" w:themeColor="accent1" w:themeTint="99"/>
          <w:right w:val="single" w:sz="4" w:space="4" w:color="9CC2E5" w:themeColor="accent1" w:themeTint="99"/>
        </w:pBdr>
        <w:tabs>
          <w:tab w:val="left" w:pos="5310"/>
        </w:tabs>
        <w:rPr>
          <w:sz w:val="22"/>
          <w:szCs w:val="22"/>
        </w:rPr>
      </w:pPr>
      <w:r>
        <w:rPr>
          <w:sz w:val="22"/>
          <w:szCs w:val="22"/>
        </w:rPr>
        <w:t>___ Kusilvak Census Area</w:t>
      </w:r>
      <w:r>
        <w:rPr>
          <w:sz w:val="22"/>
          <w:szCs w:val="22"/>
        </w:rPr>
        <w:tab/>
      </w:r>
      <w:r w:rsidRPr="00AE40F4">
        <w:rPr>
          <w:sz w:val="22"/>
          <w:szCs w:val="22"/>
        </w:rPr>
        <w:t>___ Lake &amp; Peninsula Borough</w:t>
      </w:r>
    </w:p>
    <w:p w:rsidR="00AE40F4" w:rsidRPr="00AE40F4" w:rsidRDefault="00AE40F4" w:rsidP="00AE40F4">
      <w:pPr>
        <w:pStyle w:val="NoSpacing"/>
        <w:pBdr>
          <w:top w:val="single" w:sz="4" w:space="1" w:color="9CC2E5" w:themeColor="accent1" w:themeTint="99"/>
          <w:left w:val="single" w:sz="4" w:space="4" w:color="9CC2E5" w:themeColor="accent1" w:themeTint="99"/>
          <w:bottom w:val="single" w:sz="4" w:space="1" w:color="9CC2E5" w:themeColor="accent1" w:themeTint="99"/>
          <w:right w:val="single" w:sz="4" w:space="4" w:color="9CC2E5" w:themeColor="accent1" w:themeTint="99"/>
        </w:pBdr>
        <w:tabs>
          <w:tab w:val="left" w:pos="5310"/>
        </w:tabs>
        <w:rPr>
          <w:sz w:val="22"/>
          <w:szCs w:val="22"/>
        </w:rPr>
      </w:pPr>
      <w:r w:rsidRPr="00AE40F4">
        <w:rPr>
          <w:sz w:val="22"/>
          <w:szCs w:val="22"/>
        </w:rPr>
        <w:t xml:space="preserve">___ </w:t>
      </w:r>
      <w:r>
        <w:rPr>
          <w:sz w:val="22"/>
          <w:szCs w:val="22"/>
        </w:rPr>
        <w:t>Matanuska-Susitna Borough</w:t>
      </w:r>
      <w:r>
        <w:rPr>
          <w:sz w:val="22"/>
          <w:szCs w:val="22"/>
        </w:rPr>
        <w:tab/>
        <w:t>___ Nome Census Area</w:t>
      </w:r>
    </w:p>
    <w:p w:rsidR="00AE40F4" w:rsidRPr="00AE40F4" w:rsidRDefault="00AE40F4" w:rsidP="00AE40F4">
      <w:pPr>
        <w:pStyle w:val="NoSpacing"/>
        <w:pBdr>
          <w:top w:val="single" w:sz="4" w:space="1" w:color="9CC2E5" w:themeColor="accent1" w:themeTint="99"/>
          <w:left w:val="single" w:sz="4" w:space="4" w:color="9CC2E5" w:themeColor="accent1" w:themeTint="99"/>
          <w:bottom w:val="single" w:sz="4" w:space="1" w:color="9CC2E5" w:themeColor="accent1" w:themeTint="99"/>
          <w:right w:val="single" w:sz="4" w:space="4" w:color="9CC2E5" w:themeColor="accent1" w:themeTint="99"/>
        </w:pBdr>
        <w:tabs>
          <w:tab w:val="left" w:pos="5310"/>
        </w:tabs>
        <w:rPr>
          <w:sz w:val="22"/>
          <w:szCs w:val="22"/>
        </w:rPr>
      </w:pPr>
      <w:r w:rsidRPr="00AE40F4">
        <w:rPr>
          <w:sz w:val="22"/>
          <w:szCs w:val="22"/>
        </w:rPr>
        <w:t xml:space="preserve">___ </w:t>
      </w:r>
      <w:r>
        <w:rPr>
          <w:sz w:val="22"/>
          <w:szCs w:val="22"/>
        </w:rPr>
        <w:t>North Slope Borough</w:t>
      </w:r>
      <w:r>
        <w:rPr>
          <w:sz w:val="22"/>
          <w:szCs w:val="22"/>
        </w:rPr>
        <w:tab/>
      </w:r>
      <w:r w:rsidRPr="00AE40F4">
        <w:rPr>
          <w:sz w:val="22"/>
          <w:szCs w:val="22"/>
        </w:rPr>
        <w:t>___ Northwest Arctic Borough</w:t>
      </w:r>
    </w:p>
    <w:p w:rsidR="00AE40F4" w:rsidRPr="00AE40F4" w:rsidRDefault="00AE40F4" w:rsidP="00AE40F4">
      <w:pPr>
        <w:pStyle w:val="NoSpacing"/>
        <w:pBdr>
          <w:top w:val="single" w:sz="4" w:space="1" w:color="9CC2E5" w:themeColor="accent1" w:themeTint="99"/>
          <w:left w:val="single" w:sz="4" w:space="4" w:color="9CC2E5" w:themeColor="accent1" w:themeTint="99"/>
          <w:bottom w:val="single" w:sz="4" w:space="1" w:color="9CC2E5" w:themeColor="accent1" w:themeTint="99"/>
          <w:right w:val="single" w:sz="4" w:space="4" w:color="9CC2E5" w:themeColor="accent1" w:themeTint="99"/>
        </w:pBdr>
        <w:tabs>
          <w:tab w:val="left" w:pos="5310"/>
        </w:tabs>
        <w:rPr>
          <w:sz w:val="22"/>
          <w:szCs w:val="22"/>
        </w:rPr>
      </w:pPr>
      <w:r w:rsidRPr="00AE40F4">
        <w:rPr>
          <w:sz w:val="22"/>
          <w:szCs w:val="22"/>
        </w:rPr>
        <w:t xml:space="preserve">___ </w:t>
      </w:r>
      <w:r>
        <w:rPr>
          <w:sz w:val="22"/>
          <w:szCs w:val="22"/>
        </w:rPr>
        <w:t>Petersburg Census Area</w:t>
      </w:r>
      <w:r>
        <w:rPr>
          <w:sz w:val="22"/>
          <w:szCs w:val="22"/>
        </w:rPr>
        <w:tab/>
      </w:r>
      <w:r w:rsidRPr="00AE40F4">
        <w:rPr>
          <w:sz w:val="22"/>
          <w:szCs w:val="22"/>
        </w:rPr>
        <w:t>___ Prince of Wales-Hyder Census Area</w:t>
      </w:r>
    </w:p>
    <w:p w:rsidR="00AE40F4" w:rsidRPr="00AE40F4" w:rsidRDefault="00AE40F4" w:rsidP="00AE40F4">
      <w:pPr>
        <w:pStyle w:val="NoSpacing"/>
        <w:pBdr>
          <w:top w:val="single" w:sz="4" w:space="1" w:color="9CC2E5" w:themeColor="accent1" w:themeTint="99"/>
          <w:left w:val="single" w:sz="4" w:space="4" w:color="9CC2E5" w:themeColor="accent1" w:themeTint="99"/>
          <w:bottom w:val="single" w:sz="4" w:space="1" w:color="9CC2E5" w:themeColor="accent1" w:themeTint="99"/>
          <w:right w:val="single" w:sz="4" w:space="4" w:color="9CC2E5" w:themeColor="accent1" w:themeTint="99"/>
        </w:pBdr>
        <w:tabs>
          <w:tab w:val="left" w:pos="5310"/>
        </w:tabs>
        <w:rPr>
          <w:sz w:val="22"/>
          <w:szCs w:val="22"/>
        </w:rPr>
      </w:pPr>
      <w:r w:rsidRPr="00AE40F4">
        <w:rPr>
          <w:sz w:val="22"/>
          <w:szCs w:val="22"/>
        </w:rPr>
        <w:t>___ Sit</w:t>
      </w:r>
      <w:r>
        <w:rPr>
          <w:sz w:val="22"/>
          <w:szCs w:val="22"/>
        </w:rPr>
        <w:t>ka City &amp; Borough</w:t>
      </w:r>
      <w:r>
        <w:rPr>
          <w:sz w:val="22"/>
          <w:szCs w:val="22"/>
        </w:rPr>
        <w:tab/>
      </w:r>
      <w:r w:rsidRPr="00AE40F4">
        <w:rPr>
          <w:sz w:val="22"/>
          <w:szCs w:val="22"/>
        </w:rPr>
        <w:t>___ Skagway Municipality</w:t>
      </w:r>
    </w:p>
    <w:p w:rsidR="00AE40F4" w:rsidRPr="00AE40F4" w:rsidRDefault="00AE40F4" w:rsidP="00AE40F4">
      <w:pPr>
        <w:pStyle w:val="NoSpacing"/>
        <w:pBdr>
          <w:top w:val="single" w:sz="4" w:space="1" w:color="9CC2E5" w:themeColor="accent1" w:themeTint="99"/>
          <w:left w:val="single" w:sz="4" w:space="4" w:color="9CC2E5" w:themeColor="accent1" w:themeTint="99"/>
          <w:bottom w:val="single" w:sz="4" w:space="1" w:color="9CC2E5" w:themeColor="accent1" w:themeTint="99"/>
          <w:right w:val="single" w:sz="4" w:space="4" w:color="9CC2E5" w:themeColor="accent1" w:themeTint="99"/>
        </w:pBdr>
        <w:tabs>
          <w:tab w:val="left" w:pos="5310"/>
        </w:tabs>
        <w:rPr>
          <w:sz w:val="22"/>
          <w:szCs w:val="22"/>
        </w:rPr>
      </w:pPr>
      <w:r w:rsidRPr="00AE40F4">
        <w:rPr>
          <w:sz w:val="22"/>
          <w:szCs w:val="22"/>
        </w:rPr>
        <w:t>___ So</w:t>
      </w:r>
      <w:r>
        <w:rPr>
          <w:sz w:val="22"/>
          <w:szCs w:val="22"/>
        </w:rPr>
        <w:t>utheast Fairbanks Census Area</w:t>
      </w:r>
      <w:r>
        <w:rPr>
          <w:sz w:val="22"/>
          <w:szCs w:val="22"/>
        </w:rPr>
        <w:tab/>
      </w:r>
      <w:r w:rsidRPr="00AE40F4">
        <w:rPr>
          <w:sz w:val="22"/>
          <w:szCs w:val="22"/>
        </w:rPr>
        <w:t>___ Valdez-Cordova Census Area</w:t>
      </w:r>
    </w:p>
    <w:p w:rsidR="00AE40F4" w:rsidRPr="00AE40F4" w:rsidRDefault="00AE40F4" w:rsidP="00AE40F4">
      <w:pPr>
        <w:pStyle w:val="NoSpacing"/>
        <w:pBdr>
          <w:top w:val="single" w:sz="4" w:space="1" w:color="9CC2E5" w:themeColor="accent1" w:themeTint="99"/>
          <w:left w:val="single" w:sz="4" w:space="4" w:color="9CC2E5" w:themeColor="accent1" w:themeTint="99"/>
          <w:bottom w:val="single" w:sz="4" w:space="1" w:color="9CC2E5" w:themeColor="accent1" w:themeTint="99"/>
          <w:right w:val="single" w:sz="4" w:space="4" w:color="9CC2E5" w:themeColor="accent1" w:themeTint="99"/>
        </w:pBdr>
        <w:tabs>
          <w:tab w:val="left" w:pos="5310"/>
        </w:tabs>
        <w:spacing w:after="0"/>
        <w:rPr>
          <w:sz w:val="22"/>
          <w:szCs w:val="22"/>
        </w:rPr>
      </w:pPr>
      <w:r w:rsidRPr="00AE40F4">
        <w:rPr>
          <w:sz w:val="22"/>
          <w:szCs w:val="22"/>
        </w:rPr>
        <w:t xml:space="preserve">___ </w:t>
      </w:r>
      <w:r>
        <w:rPr>
          <w:sz w:val="22"/>
          <w:szCs w:val="22"/>
        </w:rPr>
        <w:t>Yakutat City &amp; Borough</w:t>
      </w:r>
      <w:r>
        <w:rPr>
          <w:sz w:val="22"/>
          <w:szCs w:val="22"/>
        </w:rPr>
        <w:tab/>
      </w:r>
      <w:r w:rsidRPr="00AE40F4">
        <w:rPr>
          <w:sz w:val="22"/>
          <w:szCs w:val="22"/>
        </w:rPr>
        <w:t>___ Wrangell City &amp; Borough</w:t>
      </w:r>
    </w:p>
    <w:p w:rsidR="00AE40F4" w:rsidRDefault="00AE40F4" w:rsidP="00AE40F4">
      <w:pPr>
        <w:pBdr>
          <w:top w:val="single" w:sz="4" w:space="1" w:color="9CC2E5" w:themeColor="accent1" w:themeTint="99"/>
          <w:left w:val="single" w:sz="4" w:space="4" w:color="9CC2E5" w:themeColor="accent1" w:themeTint="99"/>
          <w:bottom w:val="single" w:sz="4" w:space="1" w:color="9CC2E5" w:themeColor="accent1" w:themeTint="99"/>
          <w:right w:val="single" w:sz="4" w:space="4" w:color="9CC2E5" w:themeColor="accent1" w:themeTint="99"/>
        </w:pBdr>
        <w:tabs>
          <w:tab w:val="left" w:pos="5310"/>
        </w:tabs>
        <w:spacing w:after="120" w:line="240" w:lineRule="auto"/>
        <w:rPr>
          <w:rFonts w:ascii="Book Antiqua" w:hAnsi="Book Antiqua"/>
        </w:rPr>
      </w:pPr>
      <w:r w:rsidRPr="00AE40F4">
        <w:rPr>
          <w:rFonts w:ascii="Book Antiqua" w:hAnsi="Book Antiqua"/>
        </w:rPr>
        <w:t>___ Yukon-Koyukuk Census Area</w:t>
      </w:r>
    </w:p>
    <w:p w:rsidR="00AE40F4" w:rsidRDefault="00AE40F4">
      <w:pPr>
        <w:rPr>
          <w:rFonts w:ascii="Book Antiqua" w:hAnsi="Book Antiqua"/>
        </w:rPr>
      </w:pPr>
      <w:r>
        <w:rPr>
          <w:rFonts w:ascii="Book Antiqua" w:hAnsi="Book Antiqua"/>
        </w:rPr>
        <w:br w:type="page"/>
      </w:r>
    </w:p>
    <w:p w:rsidR="00AE40F4" w:rsidRPr="00AE40F4" w:rsidRDefault="00AE40F4" w:rsidP="0040663C">
      <w:pPr>
        <w:pBdr>
          <w:top w:val="single" w:sz="4" w:space="1" w:color="9CC2E5" w:themeColor="accent1" w:themeTint="99"/>
          <w:left w:val="single" w:sz="4" w:space="4" w:color="9CC2E5" w:themeColor="accent1" w:themeTint="99"/>
          <w:bottom w:val="single" w:sz="4" w:space="1" w:color="9CC2E5" w:themeColor="accent1" w:themeTint="99"/>
          <w:right w:val="single" w:sz="4" w:space="4" w:color="9CC2E5" w:themeColor="accent1" w:themeTint="99"/>
        </w:pBdr>
        <w:rPr>
          <w:rFonts w:ascii="Book Antiqua" w:hAnsi="Book Antiqua"/>
          <w:b/>
          <w:color w:val="2E74B5" w:themeColor="accent1" w:themeShade="BF"/>
          <w:u w:val="single"/>
        </w:rPr>
      </w:pPr>
      <w:r w:rsidRPr="00AE40F4">
        <w:rPr>
          <w:rFonts w:ascii="Book Antiqua" w:hAnsi="Book Antiqua"/>
          <w:b/>
          <w:color w:val="2E74B5" w:themeColor="accent1" w:themeShade="BF"/>
          <w:u w:val="single"/>
        </w:rPr>
        <w:lastRenderedPageBreak/>
        <w:t>Briefly</w:t>
      </w:r>
      <w:r>
        <w:rPr>
          <w:rFonts w:ascii="Book Antiqua" w:hAnsi="Book Antiqua"/>
          <w:b/>
          <w:color w:val="2E74B5" w:themeColor="accent1" w:themeShade="BF"/>
          <w:u w:val="single"/>
        </w:rPr>
        <w:t xml:space="preserve"> answer the following questions:</w:t>
      </w:r>
      <w:r w:rsidRPr="00AE40F4">
        <w:rPr>
          <w:rFonts w:ascii="Book Antiqua" w:hAnsi="Book Antiqua"/>
          <w:b/>
          <w:color w:val="2E74B5" w:themeColor="accent1" w:themeShade="BF"/>
          <w:u w:val="single"/>
        </w:rPr>
        <w:t xml:space="preserve"> </w:t>
      </w:r>
    </w:p>
    <w:p w:rsidR="00AE40F4" w:rsidRDefault="0040663C" w:rsidP="0040663C">
      <w:pPr>
        <w:pBdr>
          <w:top w:val="single" w:sz="4" w:space="1" w:color="9CC2E5" w:themeColor="accent1" w:themeTint="99"/>
          <w:left w:val="single" w:sz="4" w:space="4" w:color="9CC2E5" w:themeColor="accent1" w:themeTint="99"/>
          <w:bottom w:val="single" w:sz="4" w:space="1" w:color="9CC2E5" w:themeColor="accent1" w:themeTint="99"/>
          <w:right w:val="single" w:sz="4" w:space="4" w:color="9CC2E5" w:themeColor="accent1" w:themeTint="99"/>
        </w:pBdr>
        <w:spacing w:after="0" w:line="240" w:lineRule="auto"/>
        <w:ind w:left="270" w:hanging="270"/>
        <w:outlineLvl w:val="2"/>
        <w:rPr>
          <w:rFonts w:ascii="Book Antiqua" w:hAnsi="Book Antiqua"/>
        </w:rPr>
      </w:pPr>
      <w:r>
        <w:rPr>
          <w:rFonts w:ascii="Book Antiqua" w:hAnsi="Book Antiqua"/>
        </w:rPr>
        <w:t xml:space="preserve">1. </w:t>
      </w:r>
      <w:r w:rsidR="00AE40F4" w:rsidRPr="0040663C">
        <w:rPr>
          <w:rFonts w:ascii="Book Antiqua" w:hAnsi="Book Antiqua"/>
        </w:rPr>
        <w:t>How many years have you been providing services to people with disabilities?</w:t>
      </w:r>
    </w:p>
    <w:p w:rsidR="0040663C" w:rsidRPr="0040663C" w:rsidRDefault="0040663C" w:rsidP="0040663C">
      <w:pPr>
        <w:pBdr>
          <w:top w:val="single" w:sz="4" w:space="1" w:color="9CC2E5" w:themeColor="accent1" w:themeTint="99"/>
          <w:left w:val="single" w:sz="4" w:space="4" w:color="9CC2E5" w:themeColor="accent1" w:themeTint="99"/>
          <w:bottom w:val="single" w:sz="4" w:space="1" w:color="9CC2E5" w:themeColor="accent1" w:themeTint="99"/>
          <w:right w:val="single" w:sz="4" w:space="4" w:color="9CC2E5" w:themeColor="accent1" w:themeTint="99"/>
        </w:pBdr>
        <w:spacing w:after="0" w:line="240" w:lineRule="auto"/>
        <w:ind w:left="270" w:hanging="270"/>
        <w:outlineLvl w:val="2"/>
        <w:rPr>
          <w:rFonts w:ascii="Book Antiqua" w:hAnsi="Book Antiqua"/>
        </w:rPr>
      </w:pPr>
    </w:p>
    <w:p w:rsidR="00AE40F4" w:rsidRDefault="0040663C" w:rsidP="0040663C">
      <w:pPr>
        <w:pBdr>
          <w:top w:val="single" w:sz="4" w:space="1" w:color="9CC2E5" w:themeColor="accent1" w:themeTint="99"/>
          <w:left w:val="single" w:sz="4" w:space="4" w:color="9CC2E5" w:themeColor="accent1" w:themeTint="99"/>
          <w:bottom w:val="single" w:sz="4" w:space="1" w:color="9CC2E5" w:themeColor="accent1" w:themeTint="99"/>
          <w:right w:val="single" w:sz="4" w:space="4" w:color="9CC2E5" w:themeColor="accent1" w:themeTint="99"/>
        </w:pBdr>
        <w:spacing w:after="0" w:line="240" w:lineRule="auto"/>
        <w:ind w:left="270" w:hanging="270"/>
        <w:outlineLvl w:val="2"/>
        <w:rPr>
          <w:rFonts w:ascii="Book Antiqua" w:hAnsi="Book Antiqua"/>
        </w:rPr>
      </w:pPr>
      <w:r>
        <w:rPr>
          <w:rFonts w:ascii="Book Antiqua" w:hAnsi="Book Antiqua"/>
        </w:rPr>
        <w:t xml:space="preserve">2. </w:t>
      </w:r>
      <w:r w:rsidR="00AE40F4" w:rsidRPr="0040663C">
        <w:rPr>
          <w:rFonts w:ascii="Book Antiqua" w:hAnsi="Book Antiqua"/>
        </w:rPr>
        <w:t xml:space="preserve">How many years have you been providing </w:t>
      </w:r>
      <w:r w:rsidR="00AE40F4" w:rsidRPr="0040663C">
        <w:rPr>
          <w:rFonts w:ascii="Book Antiqua" w:hAnsi="Book Antiqua"/>
          <w:u w:val="single"/>
        </w:rPr>
        <w:t>vocational</w:t>
      </w:r>
      <w:r w:rsidR="00AE40F4" w:rsidRPr="0040663C">
        <w:rPr>
          <w:rFonts w:ascii="Book Antiqua" w:hAnsi="Book Antiqua"/>
        </w:rPr>
        <w:t xml:space="preserve"> services to people with disabilities? </w:t>
      </w:r>
    </w:p>
    <w:p w:rsidR="0040663C" w:rsidRPr="0040663C" w:rsidRDefault="0040663C" w:rsidP="0040663C">
      <w:pPr>
        <w:pBdr>
          <w:top w:val="single" w:sz="4" w:space="1" w:color="9CC2E5" w:themeColor="accent1" w:themeTint="99"/>
          <w:left w:val="single" w:sz="4" w:space="4" w:color="9CC2E5" w:themeColor="accent1" w:themeTint="99"/>
          <w:bottom w:val="single" w:sz="4" w:space="1" w:color="9CC2E5" w:themeColor="accent1" w:themeTint="99"/>
          <w:right w:val="single" w:sz="4" w:space="4" w:color="9CC2E5" w:themeColor="accent1" w:themeTint="99"/>
        </w:pBdr>
        <w:spacing w:after="0" w:line="240" w:lineRule="auto"/>
        <w:ind w:left="270" w:hanging="270"/>
        <w:outlineLvl w:val="2"/>
        <w:rPr>
          <w:rFonts w:ascii="Book Antiqua" w:hAnsi="Book Antiqua"/>
        </w:rPr>
      </w:pPr>
    </w:p>
    <w:p w:rsidR="00AE40F4" w:rsidRDefault="0040663C" w:rsidP="0040663C">
      <w:pPr>
        <w:pBdr>
          <w:top w:val="single" w:sz="4" w:space="1" w:color="9CC2E5" w:themeColor="accent1" w:themeTint="99"/>
          <w:left w:val="single" w:sz="4" w:space="4" w:color="9CC2E5" w:themeColor="accent1" w:themeTint="99"/>
          <w:bottom w:val="single" w:sz="4" w:space="1" w:color="9CC2E5" w:themeColor="accent1" w:themeTint="99"/>
          <w:right w:val="single" w:sz="4" w:space="4" w:color="9CC2E5" w:themeColor="accent1" w:themeTint="99"/>
        </w:pBdr>
        <w:spacing w:after="0" w:line="240" w:lineRule="auto"/>
        <w:ind w:left="270" w:hanging="270"/>
        <w:outlineLvl w:val="2"/>
        <w:rPr>
          <w:rFonts w:ascii="Book Antiqua" w:hAnsi="Book Antiqua"/>
        </w:rPr>
      </w:pPr>
      <w:r>
        <w:rPr>
          <w:rFonts w:ascii="Book Antiqua" w:hAnsi="Book Antiqua"/>
        </w:rPr>
        <w:t xml:space="preserve">3. </w:t>
      </w:r>
      <w:r w:rsidR="00AE40F4" w:rsidRPr="0040663C">
        <w:rPr>
          <w:rFonts w:ascii="Book Antiqua" w:hAnsi="Book Antiqua"/>
        </w:rPr>
        <w:t>How many years have you been an approved CRP with DVR?</w:t>
      </w:r>
    </w:p>
    <w:p w:rsidR="0040663C" w:rsidRPr="0040663C" w:rsidRDefault="0040663C" w:rsidP="0040663C">
      <w:pPr>
        <w:pBdr>
          <w:top w:val="single" w:sz="4" w:space="1" w:color="9CC2E5" w:themeColor="accent1" w:themeTint="99"/>
          <w:left w:val="single" w:sz="4" w:space="4" w:color="9CC2E5" w:themeColor="accent1" w:themeTint="99"/>
          <w:bottom w:val="single" w:sz="4" w:space="1" w:color="9CC2E5" w:themeColor="accent1" w:themeTint="99"/>
          <w:right w:val="single" w:sz="4" w:space="4" w:color="9CC2E5" w:themeColor="accent1" w:themeTint="99"/>
        </w:pBdr>
        <w:spacing w:after="0" w:line="240" w:lineRule="auto"/>
        <w:ind w:left="270" w:hanging="270"/>
        <w:outlineLvl w:val="2"/>
        <w:rPr>
          <w:rFonts w:ascii="Book Antiqua" w:hAnsi="Book Antiqua"/>
        </w:rPr>
      </w:pPr>
    </w:p>
    <w:p w:rsidR="00AE40F4" w:rsidRDefault="0040663C" w:rsidP="0040663C">
      <w:pPr>
        <w:pBdr>
          <w:top w:val="single" w:sz="4" w:space="1" w:color="9CC2E5" w:themeColor="accent1" w:themeTint="99"/>
          <w:left w:val="single" w:sz="4" w:space="4" w:color="9CC2E5" w:themeColor="accent1" w:themeTint="99"/>
          <w:bottom w:val="single" w:sz="4" w:space="1" w:color="9CC2E5" w:themeColor="accent1" w:themeTint="99"/>
          <w:right w:val="single" w:sz="4" w:space="4" w:color="9CC2E5" w:themeColor="accent1" w:themeTint="99"/>
        </w:pBdr>
        <w:spacing w:after="0" w:line="240" w:lineRule="auto"/>
        <w:ind w:left="270" w:hanging="270"/>
        <w:outlineLvl w:val="2"/>
        <w:rPr>
          <w:rFonts w:ascii="Book Antiqua" w:hAnsi="Book Antiqua"/>
        </w:rPr>
      </w:pPr>
      <w:r>
        <w:rPr>
          <w:rFonts w:ascii="Book Antiqua" w:hAnsi="Book Antiqua"/>
        </w:rPr>
        <w:t xml:space="preserve">4. </w:t>
      </w:r>
      <w:r w:rsidR="00AE40F4" w:rsidRPr="0040663C">
        <w:rPr>
          <w:rFonts w:ascii="Book Antiqua" w:hAnsi="Book Antiqua"/>
        </w:rPr>
        <w:t>What population do you specialize in serving, if applicable? (e.g., individuals who are blind, deaf, developmentally disabled, etc.)</w:t>
      </w:r>
    </w:p>
    <w:p w:rsidR="0040663C" w:rsidRPr="0040663C" w:rsidRDefault="0040663C" w:rsidP="0040663C">
      <w:pPr>
        <w:pBdr>
          <w:top w:val="single" w:sz="4" w:space="1" w:color="9CC2E5" w:themeColor="accent1" w:themeTint="99"/>
          <w:left w:val="single" w:sz="4" w:space="4" w:color="9CC2E5" w:themeColor="accent1" w:themeTint="99"/>
          <w:bottom w:val="single" w:sz="4" w:space="1" w:color="9CC2E5" w:themeColor="accent1" w:themeTint="99"/>
          <w:right w:val="single" w:sz="4" w:space="4" w:color="9CC2E5" w:themeColor="accent1" w:themeTint="99"/>
        </w:pBdr>
        <w:spacing w:after="0" w:line="240" w:lineRule="auto"/>
        <w:ind w:left="270" w:hanging="270"/>
        <w:outlineLvl w:val="2"/>
        <w:rPr>
          <w:rFonts w:ascii="Book Antiqua" w:hAnsi="Book Antiqua"/>
        </w:rPr>
      </w:pPr>
    </w:p>
    <w:p w:rsidR="00AE40F4" w:rsidRDefault="0040663C" w:rsidP="0040663C">
      <w:pPr>
        <w:pBdr>
          <w:top w:val="single" w:sz="4" w:space="1" w:color="9CC2E5" w:themeColor="accent1" w:themeTint="99"/>
          <w:left w:val="single" w:sz="4" w:space="4" w:color="9CC2E5" w:themeColor="accent1" w:themeTint="99"/>
          <w:bottom w:val="single" w:sz="4" w:space="1" w:color="9CC2E5" w:themeColor="accent1" w:themeTint="99"/>
          <w:right w:val="single" w:sz="4" w:space="4" w:color="9CC2E5" w:themeColor="accent1" w:themeTint="99"/>
        </w:pBdr>
        <w:spacing w:after="0" w:line="240" w:lineRule="auto"/>
        <w:ind w:left="270" w:hanging="270"/>
        <w:outlineLvl w:val="2"/>
        <w:rPr>
          <w:rFonts w:ascii="Book Antiqua" w:hAnsi="Book Antiqua"/>
        </w:rPr>
      </w:pPr>
      <w:r>
        <w:rPr>
          <w:rFonts w:ascii="Book Antiqua" w:hAnsi="Book Antiqua"/>
        </w:rPr>
        <w:t xml:space="preserve">5. </w:t>
      </w:r>
      <w:r w:rsidR="00AE40F4" w:rsidRPr="0040663C">
        <w:rPr>
          <w:rFonts w:ascii="Book Antiqua" w:hAnsi="Book Antiqua"/>
        </w:rPr>
        <w:t>Do you provide any specialized services? (e.g., assistive technology, benefits counseling, job placement, etc.)</w:t>
      </w:r>
    </w:p>
    <w:p w:rsidR="0040663C" w:rsidRPr="0040663C" w:rsidRDefault="0040663C" w:rsidP="0040663C">
      <w:pPr>
        <w:pBdr>
          <w:top w:val="single" w:sz="4" w:space="1" w:color="9CC2E5" w:themeColor="accent1" w:themeTint="99"/>
          <w:left w:val="single" w:sz="4" w:space="4" w:color="9CC2E5" w:themeColor="accent1" w:themeTint="99"/>
          <w:bottom w:val="single" w:sz="4" w:space="1" w:color="9CC2E5" w:themeColor="accent1" w:themeTint="99"/>
          <w:right w:val="single" w:sz="4" w:space="4" w:color="9CC2E5" w:themeColor="accent1" w:themeTint="99"/>
        </w:pBdr>
        <w:spacing w:after="0" w:line="240" w:lineRule="auto"/>
        <w:ind w:left="270" w:hanging="270"/>
        <w:outlineLvl w:val="2"/>
        <w:rPr>
          <w:rFonts w:ascii="Book Antiqua" w:hAnsi="Book Antiqua"/>
        </w:rPr>
      </w:pPr>
    </w:p>
    <w:p w:rsidR="00AE40F4" w:rsidRDefault="0040663C" w:rsidP="0040663C">
      <w:pPr>
        <w:pBdr>
          <w:top w:val="single" w:sz="4" w:space="1" w:color="9CC2E5" w:themeColor="accent1" w:themeTint="99"/>
          <w:left w:val="single" w:sz="4" w:space="4" w:color="9CC2E5" w:themeColor="accent1" w:themeTint="99"/>
          <w:bottom w:val="single" w:sz="4" w:space="1" w:color="9CC2E5" w:themeColor="accent1" w:themeTint="99"/>
          <w:right w:val="single" w:sz="4" w:space="4" w:color="9CC2E5" w:themeColor="accent1" w:themeTint="99"/>
        </w:pBdr>
        <w:spacing w:after="0" w:line="240" w:lineRule="auto"/>
        <w:ind w:left="270" w:hanging="270"/>
        <w:outlineLvl w:val="2"/>
        <w:rPr>
          <w:rFonts w:ascii="Book Antiqua" w:hAnsi="Book Antiqua"/>
        </w:rPr>
      </w:pPr>
      <w:r>
        <w:rPr>
          <w:rFonts w:ascii="Book Antiqua" w:hAnsi="Book Antiqua"/>
        </w:rPr>
        <w:t xml:space="preserve">6. </w:t>
      </w:r>
      <w:r w:rsidR="00AE40F4" w:rsidRPr="0040663C">
        <w:rPr>
          <w:rFonts w:ascii="Book Antiqua" w:hAnsi="Book Antiqua"/>
        </w:rPr>
        <w:t>Describe your experience engaging with and developing jobs with employers.</w:t>
      </w:r>
    </w:p>
    <w:p w:rsidR="0040663C" w:rsidRDefault="0040663C" w:rsidP="0040663C">
      <w:pPr>
        <w:pBdr>
          <w:top w:val="single" w:sz="4" w:space="1" w:color="9CC2E5" w:themeColor="accent1" w:themeTint="99"/>
          <w:left w:val="single" w:sz="4" w:space="4" w:color="9CC2E5" w:themeColor="accent1" w:themeTint="99"/>
          <w:bottom w:val="single" w:sz="4" w:space="1" w:color="9CC2E5" w:themeColor="accent1" w:themeTint="99"/>
          <w:right w:val="single" w:sz="4" w:space="4" w:color="9CC2E5" w:themeColor="accent1" w:themeTint="99"/>
        </w:pBdr>
        <w:spacing w:after="0" w:line="240" w:lineRule="auto"/>
        <w:ind w:left="270" w:hanging="270"/>
        <w:outlineLvl w:val="2"/>
        <w:rPr>
          <w:rFonts w:ascii="Book Antiqua" w:hAnsi="Book Antiqua"/>
        </w:rPr>
      </w:pPr>
    </w:p>
    <w:p w:rsidR="0040663C" w:rsidRPr="0040663C" w:rsidRDefault="0040663C" w:rsidP="0040663C">
      <w:pPr>
        <w:pBdr>
          <w:top w:val="single" w:sz="4" w:space="1" w:color="9CC2E5" w:themeColor="accent1" w:themeTint="99"/>
          <w:left w:val="single" w:sz="4" w:space="4" w:color="9CC2E5" w:themeColor="accent1" w:themeTint="99"/>
          <w:bottom w:val="single" w:sz="4" w:space="1" w:color="9CC2E5" w:themeColor="accent1" w:themeTint="99"/>
          <w:right w:val="single" w:sz="4" w:space="4" w:color="9CC2E5" w:themeColor="accent1" w:themeTint="99"/>
        </w:pBdr>
        <w:spacing w:after="0" w:line="240" w:lineRule="auto"/>
        <w:ind w:left="270" w:hanging="270"/>
        <w:outlineLvl w:val="2"/>
        <w:rPr>
          <w:rFonts w:ascii="Book Antiqua" w:hAnsi="Book Antiqua"/>
        </w:rPr>
      </w:pPr>
    </w:p>
    <w:p w:rsidR="00AE40F4" w:rsidRPr="0040663C" w:rsidRDefault="0040663C" w:rsidP="0040663C">
      <w:pPr>
        <w:pBdr>
          <w:top w:val="single" w:sz="4" w:space="1" w:color="9CC2E5" w:themeColor="accent1" w:themeTint="99"/>
          <w:left w:val="single" w:sz="4" w:space="4" w:color="9CC2E5" w:themeColor="accent1" w:themeTint="99"/>
          <w:bottom w:val="single" w:sz="4" w:space="1" w:color="9CC2E5" w:themeColor="accent1" w:themeTint="99"/>
          <w:right w:val="single" w:sz="4" w:space="4" w:color="9CC2E5" w:themeColor="accent1" w:themeTint="99"/>
        </w:pBdr>
        <w:spacing w:after="0" w:line="240" w:lineRule="auto"/>
        <w:ind w:left="270" w:hanging="270"/>
        <w:outlineLvl w:val="2"/>
        <w:rPr>
          <w:rFonts w:ascii="Book Antiqua" w:hAnsi="Book Antiqua"/>
        </w:rPr>
      </w:pPr>
      <w:r>
        <w:rPr>
          <w:rFonts w:ascii="Book Antiqua" w:hAnsi="Book Antiqua"/>
        </w:rPr>
        <w:t xml:space="preserve">7. </w:t>
      </w:r>
      <w:r w:rsidR="00AE40F4" w:rsidRPr="0040663C">
        <w:rPr>
          <w:rFonts w:ascii="Book Antiqua" w:hAnsi="Book Antiqua"/>
        </w:rPr>
        <w:t>Briefly summarize your organization's main interest and related goals in providing services to people with disabilities.</w:t>
      </w:r>
    </w:p>
    <w:p w:rsidR="00AE40F4" w:rsidRDefault="00AE40F4" w:rsidP="0040663C">
      <w:pPr>
        <w:pBdr>
          <w:top w:val="single" w:sz="4" w:space="1" w:color="9CC2E5" w:themeColor="accent1" w:themeTint="99"/>
          <w:left w:val="single" w:sz="4" w:space="4" w:color="9CC2E5" w:themeColor="accent1" w:themeTint="99"/>
          <w:bottom w:val="single" w:sz="4" w:space="1" w:color="9CC2E5" w:themeColor="accent1" w:themeTint="99"/>
          <w:right w:val="single" w:sz="4" w:space="4" w:color="9CC2E5" w:themeColor="accent1" w:themeTint="99"/>
        </w:pBdr>
        <w:spacing w:after="0" w:line="240" w:lineRule="auto"/>
        <w:rPr>
          <w:rFonts w:ascii="Book Antiqua" w:hAnsi="Book Antiqua"/>
          <w:color w:val="000000" w:themeColor="text1"/>
        </w:rPr>
      </w:pPr>
    </w:p>
    <w:p w:rsidR="0040663C" w:rsidRDefault="0040663C" w:rsidP="00F02284">
      <w:pPr>
        <w:pBdr>
          <w:top w:val="single" w:sz="4" w:space="1" w:color="9CC2E5" w:themeColor="accent1" w:themeTint="99"/>
          <w:left w:val="single" w:sz="4" w:space="4" w:color="9CC2E5" w:themeColor="accent1" w:themeTint="99"/>
          <w:bottom w:val="single" w:sz="4" w:space="1" w:color="9CC2E5" w:themeColor="accent1" w:themeTint="99"/>
          <w:right w:val="single" w:sz="4" w:space="4" w:color="9CC2E5" w:themeColor="accent1" w:themeTint="99"/>
        </w:pBdr>
        <w:spacing w:after="0" w:line="240" w:lineRule="auto"/>
        <w:rPr>
          <w:rFonts w:ascii="Book Antiqua" w:hAnsi="Book Antiqua"/>
          <w:color w:val="000000" w:themeColor="text1"/>
        </w:rPr>
      </w:pPr>
    </w:p>
    <w:p w:rsidR="0040663C" w:rsidRDefault="0040663C" w:rsidP="0040663C">
      <w:pPr>
        <w:spacing w:after="0" w:line="240" w:lineRule="auto"/>
        <w:rPr>
          <w:rFonts w:ascii="Book Antiqua" w:hAnsi="Book Antiqua"/>
          <w:color w:val="000000" w:themeColor="text1"/>
        </w:rPr>
      </w:pPr>
    </w:p>
    <w:p w:rsidR="0040663C" w:rsidRPr="00E06F2F" w:rsidRDefault="0040663C" w:rsidP="00E06F2F">
      <w:pPr>
        <w:spacing w:after="0" w:line="240" w:lineRule="auto"/>
        <w:rPr>
          <w:rFonts w:ascii="Book Antiqua" w:hAnsi="Book Antiqua"/>
          <w:b/>
          <w:color w:val="000000" w:themeColor="text1"/>
        </w:rPr>
      </w:pPr>
      <w:r w:rsidRPr="00E06F2F">
        <w:rPr>
          <w:rFonts w:ascii="Book Antiqua" w:hAnsi="Book Antiqua"/>
          <w:b/>
          <w:color w:val="2E74B5" w:themeColor="accent1" w:themeShade="BF"/>
        </w:rPr>
        <w:t xml:space="preserve">Check each service you intend to provide.  Select only those services you and/or your staff are qualified to provide.  </w:t>
      </w:r>
      <w:r w:rsidR="00F02284">
        <w:rPr>
          <w:rFonts w:ascii="Book Antiqua" w:hAnsi="Book Antiqua"/>
          <w:b/>
          <w:color w:val="2E74B5" w:themeColor="accent1" w:themeShade="BF"/>
        </w:rPr>
        <w:t>*</w:t>
      </w:r>
      <w:r w:rsidR="00380A80" w:rsidRPr="00E06F2F">
        <w:rPr>
          <w:rFonts w:ascii="Book Antiqua" w:hAnsi="Book Antiqua"/>
          <w:b/>
          <w:color w:val="2E74B5" w:themeColor="accent1" w:themeShade="BF"/>
        </w:rPr>
        <w:t xml:space="preserve"> = Specialized service requiring advanced training and/or certification.  PreETS = Pre-Employment Transition Services.</w:t>
      </w:r>
      <w:r w:rsidR="00380A80" w:rsidRPr="00E06F2F">
        <w:rPr>
          <w:rFonts w:ascii="Book Antiqua" w:hAnsi="Book Antiqua"/>
          <w:b/>
          <w:color w:val="000000" w:themeColor="text1"/>
        </w:rPr>
        <w:t xml:space="preserve"> </w:t>
      </w:r>
    </w:p>
    <w:tbl>
      <w:tblPr>
        <w:tblStyle w:val="TableGrid"/>
        <w:tblW w:w="0" w:type="auto"/>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ook w:val="04A0" w:firstRow="1" w:lastRow="0" w:firstColumn="1" w:lastColumn="0" w:noHBand="0" w:noVBand="1"/>
      </w:tblPr>
      <w:tblGrid>
        <w:gridCol w:w="3595"/>
        <w:gridCol w:w="5755"/>
      </w:tblGrid>
      <w:tr w:rsidR="0040663C" w:rsidTr="00C75A77">
        <w:tc>
          <w:tcPr>
            <w:tcW w:w="3595" w:type="dxa"/>
          </w:tcPr>
          <w:p w:rsidR="0040663C" w:rsidRDefault="0040663C" w:rsidP="0040663C">
            <w:pPr>
              <w:rPr>
                <w:rFonts w:ascii="Book Antiqua" w:hAnsi="Book Antiqua"/>
                <w:color w:val="000000" w:themeColor="text1"/>
              </w:rPr>
            </w:pPr>
          </w:p>
          <w:p w:rsidR="0040663C" w:rsidRDefault="0040663C" w:rsidP="0040663C">
            <w:pPr>
              <w:rPr>
                <w:rFonts w:ascii="Book Antiqua" w:hAnsi="Book Antiqua"/>
                <w:color w:val="000000" w:themeColor="text1"/>
              </w:rPr>
            </w:pPr>
            <w:r>
              <w:rPr>
                <w:rFonts w:ascii="Book Antiqua" w:hAnsi="Book Antiqua"/>
                <w:color w:val="000000" w:themeColor="text1"/>
              </w:rPr>
              <w:t>____ On-the-Job Evaluation</w:t>
            </w:r>
          </w:p>
        </w:tc>
        <w:tc>
          <w:tcPr>
            <w:tcW w:w="5755" w:type="dxa"/>
          </w:tcPr>
          <w:p w:rsidR="0040663C" w:rsidRDefault="0040663C" w:rsidP="0040663C">
            <w:pPr>
              <w:rPr>
                <w:rFonts w:ascii="Book Antiqua" w:hAnsi="Book Antiqua"/>
                <w:color w:val="000000" w:themeColor="text1"/>
              </w:rPr>
            </w:pPr>
          </w:p>
          <w:p w:rsidR="00380A80" w:rsidRDefault="00380A80" w:rsidP="0040663C">
            <w:pPr>
              <w:rPr>
                <w:rFonts w:ascii="Book Antiqua" w:hAnsi="Book Antiqua"/>
                <w:color w:val="000000" w:themeColor="text1"/>
              </w:rPr>
            </w:pPr>
            <w:r>
              <w:rPr>
                <w:rFonts w:ascii="Book Antiqua" w:hAnsi="Book Antiqua"/>
                <w:color w:val="000000" w:themeColor="text1"/>
              </w:rPr>
              <w:t>____ Business Development *</w:t>
            </w:r>
          </w:p>
        </w:tc>
      </w:tr>
      <w:tr w:rsidR="0040663C" w:rsidTr="00C75A77">
        <w:tc>
          <w:tcPr>
            <w:tcW w:w="3595" w:type="dxa"/>
          </w:tcPr>
          <w:p w:rsidR="0040663C" w:rsidRDefault="0040663C" w:rsidP="0040663C">
            <w:pPr>
              <w:rPr>
                <w:rFonts w:ascii="Book Antiqua" w:hAnsi="Book Antiqua"/>
                <w:color w:val="000000" w:themeColor="text1"/>
              </w:rPr>
            </w:pPr>
          </w:p>
          <w:p w:rsidR="0040663C" w:rsidRDefault="0040663C" w:rsidP="0040663C">
            <w:pPr>
              <w:rPr>
                <w:rFonts w:ascii="Book Antiqua" w:hAnsi="Book Antiqua"/>
                <w:color w:val="000000" w:themeColor="text1"/>
              </w:rPr>
            </w:pPr>
            <w:r>
              <w:rPr>
                <w:rFonts w:ascii="Book Antiqua" w:hAnsi="Book Antiqua"/>
                <w:color w:val="000000" w:themeColor="text1"/>
              </w:rPr>
              <w:t>____ Preliminary Assessment</w:t>
            </w:r>
          </w:p>
        </w:tc>
        <w:tc>
          <w:tcPr>
            <w:tcW w:w="5755" w:type="dxa"/>
          </w:tcPr>
          <w:p w:rsidR="0040663C" w:rsidRDefault="0040663C" w:rsidP="0040663C">
            <w:pPr>
              <w:rPr>
                <w:rFonts w:ascii="Book Antiqua" w:hAnsi="Book Antiqua"/>
                <w:color w:val="000000" w:themeColor="text1"/>
              </w:rPr>
            </w:pPr>
          </w:p>
          <w:p w:rsidR="00380A80" w:rsidRDefault="00380A80" w:rsidP="0040663C">
            <w:pPr>
              <w:rPr>
                <w:rFonts w:ascii="Book Antiqua" w:hAnsi="Book Antiqua"/>
                <w:color w:val="000000" w:themeColor="text1"/>
              </w:rPr>
            </w:pPr>
            <w:r>
              <w:rPr>
                <w:rFonts w:ascii="Book Antiqua" w:hAnsi="Book Antiqua"/>
                <w:color w:val="000000" w:themeColor="text1"/>
              </w:rPr>
              <w:t>____ Assistive Technology Services *</w:t>
            </w:r>
          </w:p>
        </w:tc>
      </w:tr>
      <w:tr w:rsidR="0040663C" w:rsidTr="00C75A77">
        <w:tc>
          <w:tcPr>
            <w:tcW w:w="3595" w:type="dxa"/>
          </w:tcPr>
          <w:p w:rsidR="0040663C" w:rsidRDefault="0040663C" w:rsidP="0040663C">
            <w:pPr>
              <w:rPr>
                <w:rFonts w:ascii="Book Antiqua" w:hAnsi="Book Antiqua"/>
                <w:color w:val="000000" w:themeColor="text1"/>
              </w:rPr>
            </w:pPr>
          </w:p>
          <w:p w:rsidR="0040663C" w:rsidRDefault="00380A80" w:rsidP="0040663C">
            <w:pPr>
              <w:rPr>
                <w:rFonts w:ascii="Book Antiqua" w:hAnsi="Book Antiqua"/>
                <w:color w:val="000000" w:themeColor="text1"/>
              </w:rPr>
            </w:pPr>
            <w:r>
              <w:rPr>
                <w:rFonts w:ascii="Book Antiqua" w:hAnsi="Book Antiqua"/>
                <w:color w:val="000000" w:themeColor="text1"/>
              </w:rPr>
              <w:t>____ Situational Assessment</w:t>
            </w:r>
          </w:p>
        </w:tc>
        <w:tc>
          <w:tcPr>
            <w:tcW w:w="5755" w:type="dxa"/>
          </w:tcPr>
          <w:p w:rsidR="0040663C" w:rsidRDefault="0040663C" w:rsidP="0040663C">
            <w:pPr>
              <w:rPr>
                <w:rFonts w:ascii="Book Antiqua" w:hAnsi="Book Antiqua"/>
                <w:color w:val="000000" w:themeColor="text1"/>
              </w:rPr>
            </w:pPr>
          </w:p>
          <w:p w:rsidR="00380A80" w:rsidRDefault="00380A80" w:rsidP="0040663C">
            <w:pPr>
              <w:rPr>
                <w:rFonts w:ascii="Book Antiqua" w:hAnsi="Book Antiqua"/>
                <w:color w:val="000000" w:themeColor="text1"/>
              </w:rPr>
            </w:pPr>
            <w:r>
              <w:rPr>
                <w:rFonts w:ascii="Book Antiqua" w:hAnsi="Book Antiqua"/>
                <w:color w:val="000000" w:themeColor="text1"/>
              </w:rPr>
              <w:t>____ Financial &amp; Work Incentive Advisement *</w:t>
            </w:r>
          </w:p>
        </w:tc>
      </w:tr>
      <w:tr w:rsidR="0040663C" w:rsidTr="00C75A77">
        <w:tc>
          <w:tcPr>
            <w:tcW w:w="3595" w:type="dxa"/>
          </w:tcPr>
          <w:p w:rsidR="0040663C" w:rsidRDefault="0040663C" w:rsidP="0040663C">
            <w:pPr>
              <w:rPr>
                <w:rFonts w:ascii="Book Antiqua" w:hAnsi="Book Antiqua"/>
                <w:color w:val="000000" w:themeColor="text1"/>
              </w:rPr>
            </w:pPr>
          </w:p>
          <w:p w:rsidR="0040663C" w:rsidRDefault="00380A80" w:rsidP="0040663C">
            <w:pPr>
              <w:rPr>
                <w:rFonts w:ascii="Book Antiqua" w:hAnsi="Book Antiqua"/>
                <w:color w:val="000000" w:themeColor="text1"/>
              </w:rPr>
            </w:pPr>
            <w:r>
              <w:rPr>
                <w:rFonts w:ascii="Book Antiqua" w:hAnsi="Book Antiqua"/>
                <w:color w:val="000000" w:themeColor="text1"/>
              </w:rPr>
              <w:t>____ Job Search Assistance</w:t>
            </w:r>
          </w:p>
        </w:tc>
        <w:tc>
          <w:tcPr>
            <w:tcW w:w="5755" w:type="dxa"/>
          </w:tcPr>
          <w:p w:rsidR="0040663C" w:rsidRDefault="0040663C" w:rsidP="0040663C">
            <w:pPr>
              <w:rPr>
                <w:rFonts w:ascii="Book Antiqua" w:hAnsi="Book Antiqua"/>
                <w:color w:val="000000" w:themeColor="text1"/>
              </w:rPr>
            </w:pPr>
          </w:p>
          <w:p w:rsidR="00380A80" w:rsidRDefault="00380A80" w:rsidP="0040663C">
            <w:pPr>
              <w:rPr>
                <w:rFonts w:ascii="Book Antiqua" w:hAnsi="Book Antiqua"/>
                <w:color w:val="000000" w:themeColor="text1"/>
              </w:rPr>
            </w:pPr>
            <w:r>
              <w:rPr>
                <w:rFonts w:ascii="Book Antiqua" w:hAnsi="Book Antiqua"/>
                <w:color w:val="000000" w:themeColor="text1"/>
              </w:rPr>
              <w:t>____ Benefits Analysis &amp; Counseling *</w:t>
            </w:r>
          </w:p>
        </w:tc>
      </w:tr>
      <w:tr w:rsidR="0040663C" w:rsidTr="00C75A77">
        <w:tc>
          <w:tcPr>
            <w:tcW w:w="3595" w:type="dxa"/>
          </w:tcPr>
          <w:p w:rsidR="0040663C" w:rsidRDefault="0040663C" w:rsidP="0040663C">
            <w:pPr>
              <w:rPr>
                <w:rFonts w:ascii="Book Antiqua" w:hAnsi="Book Antiqua"/>
                <w:color w:val="000000" w:themeColor="text1"/>
              </w:rPr>
            </w:pPr>
          </w:p>
          <w:p w:rsidR="0040663C" w:rsidRDefault="00380A80" w:rsidP="0040663C">
            <w:pPr>
              <w:rPr>
                <w:rFonts w:ascii="Book Antiqua" w:hAnsi="Book Antiqua"/>
                <w:color w:val="000000" w:themeColor="text1"/>
              </w:rPr>
            </w:pPr>
            <w:r>
              <w:rPr>
                <w:rFonts w:ascii="Book Antiqua" w:hAnsi="Book Antiqua"/>
                <w:color w:val="000000" w:themeColor="text1"/>
              </w:rPr>
              <w:t>____ Job Readiness Training</w:t>
            </w:r>
          </w:p>
        </w:tc>
        <w:tc>
          <w:tcPr>
            <w:tcW w:w="5755" w:type="dxa"/>
          </w:tcPr>
          <w:p w:rsidR="0040663C" w:rsidRDefault="0040663C" w:rsidP="0040663C">
            <w:pPr>
              <w:rPr>
                <w:rFonts w:ascii="Book Antiqua" w:hAnsi="Book Antiqua"/>
                <w:color w:val="000000" w:themeColor="text1"/>
              </w:rPr>
            </w:pPr>
          </w:p>
          <w:p w:rsidR="00380A80" w:rsidRDefault="00380A80" w:rsidP="0040663C">
            <w:pPr>
              <w:rPr>
                <w:rFonts w:ascii="Book Antiqua" w:hAnsi="Book Antiqua"/>
                <w:color w:val="000000" w:themeColor="text1"/>
              </w:rPr>
            </w:pPr>
            <w:r>
              <w:rPr>
                <w:rFonts w:ascii="Book Antiqua" w:hAnsi="Book Antiqua"/>
                <w:color w:val="000000" w:themeColor="text1"/>
              </w:rPr>
              <w:t xml:space="preserve">____ </w:t>
            </w:r>
            <w:r w:rsidRPr="00C75A77">
              <w:rPr>
                <w:rFonts w:ascii="Book Antiqua" w:hAnsi="Book Antiqua"/>
                <w:color w:val="000000" w:themeColor="text1"/>
              </w:rPr>
              <w:t>PreETS Job Exploration Counseling</w:t>
            </w:r>
          </w:p>
        </w:tc>
      </w:tr>
      <w:tr w:rsidR="0040663C" w:rsidTr="00C75A77">
        <w:tc>
          <w:tcPr>
            <w:tcW w:w="3595" w:type="dxa"/>
          </w:tcPr>
          <w:p w:rsidR="0040663C" w:rsidRDefault="0040663C" w:rsidP="0040663C">
            <w:pPr>
              <w:rPr>
                <w:rFonts w:ascii="Book Antiqua" w:hAnsi="Book Antiqua"/>
                <w:color w:val="000000" w:themeColor="text1"/>
              </w:rPr>
            </w:pPr>
          </w:p>
          <w:p w:rsidR="0040663C" w:rsidRDefault="00380A80" w:rsidP="0040663C">
            <w:pPr>
              <w:rPr>
                <w:rFonts w:ascii="Book Antiqua" w:hAnsi="Book Antiqua"/>
                <w:color w:val="000000" w:themeColor="text1"/>
              </w:rPr>
            </w:pPr>
            <w:r>
              <w:rPr>
                <w:rFonts w:ascii="Book Antiqua" w:hAnsi="Book Antiqua"/>
                <w:color w:val="000000" w:themeColor="text1"/>
              </w:rPr>
              <w:t>____ Job Placement Assistance</w:t>
            </w:r>
          </w:p>
        </w:tc>
        <w:tc>
          <w:tcPr>
            <w:tcW w:w="5755" w:type="dxa"/>
          </w:tcPr>
          <w:p w:rsidR="0040663C" w:rsidRDefault="0040663C" w:rsidP="0040663C">
            <w:pPr>
              <w:rPr>
                <w:rFonts w:ascii="Book Antiqua" w:hAnsi="Book Antiqua"/>
                <w:color w:val="000000" w:themeColor="text1"/>
              </w:rPr>
            </w:pPr>
          </w:p>
          <w:p w:rsidR="00380A80" w:rsidRDefault="00380A80" w:rsidP="0040663C">
            <w:pPr>
              <w:rPr>
                <w:rFonts w:ascii="Book Antiqua" w:hAnsi="Book Antiqua"/>
                <w:color w:val="000000" w:themeColor="text1"/>
              </w:rPr>
            </w:pPr>
            <w:r>
              <w:rPr>
                <w:rFonts w:ascii="Book Antiqua" w:hAnsi="Book Antiqua"/>
                <w:color w:val="000000" w:themeColor="text1"/>
              </w:rPr>
              <w:t xml:space="preserve">____ </w:t>
            </w:r>
            <w:r w:rsidRPr="00C75A77">
              <w:rPr>
                <w:rFonts w:ascii="Book Antiqua" w:hAnsi="Book Antiqua"/>
                <w:color w:val="000000" w:themeColor="text1"/>
              </w:rPr>
              <w:t>PreETS Self-Advocacy Instruction/Peer Mentoring</w:t>
            </w:r>
          </w:p>
        </w:tc>
      </w:tr>
      <w:tr w:rsidR="0040663C" w:rsidTr="00C75A77">
        <w:tc>
          <w:tcPr>
            <w:tcW w:w="3595" w:type="dxa"/>
          </w:tcPr>
          <w:p w:rsidR="0040663C" w:rsidRDefault="0040663C" w:rsidP="0040663C">
            <w:pPr>
              <w:rPr>
                <w:rFonts w:ascii="Book Antiqua" w:hAnsi="Book Antiqua"/>
                <w:color w:val="000000" w:themeColor="text1"/>
              </w:rPr>
            </w:pPr>
          </w:p>
          <w:p w:rsidR="0040663C" w:rsidRDefault="00380A80" w:rsidP="0040663C">
            <w:pPr>
              <w:rPr>
                <w:rFonts w:ascii="Book Antiqua" w:hAnsi="Book Antiqua"/>
                <w:color w:val="000000" w:themeColor="text1"/>
              </w:rPr>
            </w:pPr>
            <w:r>
              <w:rPr>
                <w:rFonts w:ascii="Book Antiqua" w:hAnsi="Book Antiqua"/>
                <w:color w:val="000000" w:themeColor="text1"/>
              </w:rPr>
              <w:t>____ Customized Employment</w:t>
            </w:r>
          </w:p>
        </w:tc>
        <w:tc>
          <w:tcPr>
            <w:tcW w:w="5755" w:type="dxa"/>
          </w:tcPr>
          <w:p w:rsidR="0040663C" w:rsidRDefault="0040663C" w:rsidP="0040663C">
            <w:pPr>
              <w:rPr>
                <w:rFonts w:ascii="Book Antiqua" w:hAnsi="Book Antiqua"/>
                <w:color w:val="000000" w:themeColor="text1"/>
              </w:rPr>
            </w:pPr>
          </w:p>
          <w:p w:rsidR="00380A80" w:rsidRDefault="00380A80" w:rsidP="0040663C">
            <w:pPr>
              <w:rPr>
                <w:rFonts w:ascii="Book Antiqua" w:hAnsi="Book Antiqua"/>
                <w:color w:val="000000" w:themeColor="text1"/>
              </w:rPr>
            </w:pPr>
            <w:r>
              <w:rPr>
                <w:rFonts w:ascii="Book Antiqua" w:hAnsi="Book Antiqua"/>
                <w:color w:val="000000" w:themeColor="text1"/>
              </w:rPr>
              <w:t xml:space="preserve">____ </w:t>
            </w:r>
            <w:r w:rsidRPr="00C75A77">
              <w:rPr>
                <w:rFonts w:ascii="Book Antiqua" w:hAnsi="Book Antiqua"/>
                <w:color w:val="000000" w:themeColor="text1"/>
              </w:rPr>
              <w:t>PreETS Workplace Readiness Training</w:t>
            </w:r>
          </w:p>
        </w:tc>
      </w:tr>
      <w:tr w:rsidR="0040663C" w:rsidTr="00C75A77">
        <w:tc>
          <w:tcPr>
            <w:tcW w:w="3595" w:type="dxa"/>
          </w:tcPr>
          <w:p w:rsidR="0040663C" w:rsidRDefault="0040663C" w:rsidP="0040663C">
            <w:pPr>
              <w:rPr>
                <w:rFonts w:ascii="Book Antiqua" w:hAnsi="Book Antiqua"/>
                <w:color w:val="000000" w:themeColor="text1"/>
              </w:rPr>
            </w:pPr>
          </w:p>
          <w:p w:rsidR="0040663C" w:rsidRDefault="00380A80" w:rsidP="0040663C">
            <w:pPr>
              <w:rPr>
                <w:rFonts w:ascii="Book Antiqua" w:hAnsi="Book Antiqua"/>
                <w:color w:val="000000" w:themeColor="text1"/>
              </w:rPr>
            </w:pPr>
            <w:r>
              <w:rPr>
                <w:rFonts w:ascii="Book Antiqua" w:hAnsi="Book Antiqua"/>
                <w:color w:val="000000" w:themeColor="text1"/>
              </w:rPr>
              <w:t>____ On-the-Job Supports</w:t>
            </w:r>
          </w:p>
        </w:tc>
        <w:tc>
          <w:tcPr>
            <w:tcW w:w="5755" w:type="dxa"/>
          </w:tcPr>
          <w:p w:rsidR="0040663C" w:rsidRDefault="0040663C" w:rsidP="0040663C">
            <w:pPr>
              <w:rPr>
                <w:rFonts w:ascii="Book Antiqua" w:hAnsi="Book Antiqua"/>
                <w:color w:val="000000" w:themeColor="text1"/>
              </w:rPr>
            </w:pPr>
          </w:p>
          <w:p w:rsidR="00380A80" w:rsidRDefault="00380A80" w:rsidP="0040663C">
            <w:pPr>
              <w:rPr>
                <w:rFonts w:ascii="Book Antiqua" w:hAnsi="Book Antiqua"/>
                <w:color w:val="000000" w:themeColor="text1"/>
              </w:rPr>
            </w:pPr>
            <w:r>
              <w:rPr>
                <w:rFonts w:ascii="Book Antiqua" w:hAnsi="Book Antiqua"/>
                <w:color w:val="000000" w:themeColor="text1"/>
              </w:rPr>
              <w:t xml:space="preserve">____ </w:t>
            </w:r>
            <w:r w:rsidRPr="00C75A77">
              <w:rPr>
                <w:rFonts w:ascii="Book Antiqua" w:hAnsi="Book Antiqua"/>
                <w:color w:val="000000" w:themeColor="text1"/>
              </w:rPr>
              <w:t>PreETS Tr</w:t>
            </w:r>
            <w:r w:rsidR="00C75A77">
              <w:rPr>
                <w:rFonts w:ascii="Book Antiqua" w:hAnsi="Book Antiqua"/>
                <w:color w:val="000000" w:themeColor="text1"/>
              </w:rPr>
              <w:t>ansition/Postsecondary Ed</w:t>
            </w:r>
            <w:r w:rsidRPr="00C75A77">
              <w:rPr>
                <w:rFonts w:ascii="Book Antiqua" w:hAnsi="Book Antiqua"/>
                <w:color w:val="000000" w:themeColor="text1"/>
              </w:rPr>
              <w:t xml:space="preserve"> Counseling</w:t>
            </w:r>
          </w:p>
        </w:tc>
      </w:tr>
      <w:tr w:rsidR="0040663C" w:rsidTr="00C75A77">
        <w:tc>
          <w:tcPr>
            <w:tcW w:w="3595" w:type="dxa"/>
          </w:tcPr>
          <w:p w:rsidR="0040663C" w:rsidRDefault="0040663C" w:rsidP="0040663C">
            <w:pPr>
              <w:rPr>
                <w:rFonts w:ascii="Book Antiqua" w:hAnsi="Book Antiqua"/>
                <w:color w:val="000000" w:themeColor="text1"/>
              </w:rPr>
            </w:pPr>
          </w:p>
          <w:p w:rsidR="0040663C" w:rsidRDefault="00380A80" w:rsidP="0040663C">
            <w:pPr>
              <w:rPr>
                <w:rFonts w:ascii="Book Antiqua" w:hAnsi="Book Antiqua"/>
                <w:color w:val="000000" w:themeColor="text1"/>
              </w:rPr>
            </w:pPr>
            <w:r>
              <w:rPr>
                <w:rFonts w:ascii="Book Antiqua" w:hAnsi="Book Antiqua"/>
                <w:color w:val="000000" w:themeColor="text1"/>
              </w:rPr>
              <w:t>____ Discovery *</w:t>
            </w:r>
          </w:p>
        </w:tc>
        <w:tc>
          <w:tcPr>
            <w:tcW w:w="5755" w:type="dxa"/>
          </w:tcPr>
          <w:p w:rsidR="0040663C" w:rsidRDefault="0040663C" w:rsidP="0040663C">
            <w:pPr>
              <w:rPr>
                <w:rFonts w:ascii="Book Antiqua" w:hAnsi="Book Antiqua"/>
                <w:color w:val="000000" w:themeColor="text1"/>
              </w:rPr>
            </w:pPr>
          </w:p>
          <w:p w:rsidR="00380A80" w:rsidRDefault="00380A80" w:rsidP="0040663C">
            <w:pPr>
              <w:rPr>
                <w:rFonts w:ascii="Book Antiqua" w:hAnsi="Book Antiqua"/>
                <w:color w:val="000000" w:themeColor="text1"/>
              </w:rPr>
            </w:pPr>
            <w:r>
              <w:rPr>
                <w:rFonts w:ascii="Book Antiqua" w:hAnsi="Book Antiqua"/>
                <w:color w:val="000000" w:themeColor="text1"/>
              </w:rPr>
              <w:t>____</w:t>
            </w:r>
            <w:r w:rsidR="00C75A77">
              <w:rPr>
                <w:rFonts w:ascii="Book Antiqua" w:hAnsi="Book Antiqua"/>
                <w:color w:val="000000" w:themeColor="text1"/>
              </w:rPr>
              <w:t xml:space="preserve"> </w:t>
            </w:r>
            <w:r w:rsidRPr="00C75A77">
              <w:rPr>
                <w:rFonts w:ascii="Book Antiqua" w:hAnsi="Book Antiqua"/>
                <w:color w:val="000000" w:themeColor="text1"/>
              </w:rPr>
              <w:t>PreETS Work-based Learning Experiences</w:t>
            </w:r>
          </w:p>
        </w:tc>
      </w:tr>
      <w:tr w:rsidR="0040663C" w:rsidTr="00C75A77">
        <w:tc>
          <w:tcPr>
            <w:tcW w:w="3595" w:type="dxa"/>
          </w:tcPr>
          <w:p w:rsidR="0040663C" w:rsidRDefault="0040663C" w:rsidP="0040663C">
            <w:pPr>
              <w:rPr>
                <w:rFonts w:ascii="Book Antiqua" w:hAnsi="Book Antiqua"/>
                <w:color w:val="000000" w:themeColor="text1"/>
              </w:rPr>
            </w:pPr>
          </w:p>
          <w:p w:rsidR="0040663C" w:rsidRDefault="00380A80" w:rsidP="0040663C">
            <w:pPr>
              <w:rPr>
                <w:rFonts w:ascii="Book Antiqua" w:hAnsi="Book Antiqua"/>
                <w:color w:val="000000" w:themeColor="text1"/>
              </w:rPr>
            </w:pPr>
            <w:r>
              <w:rPr>
                <w:rFonts w:ascii="Book Antiqua" w:hAnsi="Book Antiqua"/>
                <w:color w:val="000000" w:themeColor="text1"/>
              </w:rPr>
              <w:t>____ Vocational Evaluation *</w:t>
            </w:r>
          </w:p>
        </w:tc>
        <w:tc>
          <w:tcPr>
            <w:tcW w:w="5755" w:type="dxa"/>
          </w:tcPr>
          <w:p w:rsidR="0040663C" w:rsidRDefault="0040663C" w:rsidP="0040663C">
            <w:pPr>
              <w:rPr>
                <w:rFonts w:ascii="Book Antiqua" w:hAnsi="Book Antiqua"/>
                <w:color w:val="000000" w:themeColor="text1"/>
              </w:rPr>
            </w:pPr>
          </w:p>
        </w:tc>
      </w:tr>
    </w:tbl>
    <w:p w:rsidR="00A53551" w:rsidRDefault="00A53551">
      <w:pPr>
        <w:rPr>
          <w:rFonts w:ascii="Book Antiqua" w:hAnsi="Book Antiqua"/>
          <w:color w:val="404040" w:themeColor="text1" w:themeTint="BF"/>
        </w:rPr>
      </w:pPr>
      <w:r>
        <w:rPr>
          <w:rFonts w:ascii="Book Antiqua" w:hAnsi="Book Antiqua"/>
          <w:color w:val="404040" w:themeColor="text1" w:themeTint="BF"/>
        </w:rPr>
        <w:br w:type="page"/>
      </w:r>
    </w:p>
    <w:p w:rsidR="0040663C" w:rsidRPr="00023551" w:rsidRDefault="009868DF" w:rsidP="009868DF">
      <w:pPr>
        <w:shd w:val="clear" w:color="auto" w:fill="9CC2E5" w:themeFill="accent1" w:themeFillTint="99"/>
        <w:spacing w:after="0" w:line="240" w:lineRule="auto"/>
        <w:rPr>
          <w:rFonts w:ascii="Book Antiqua" w:hAnsi="Book Antiqua"/>
          <w:b/>
          <w:color w:val="404040" w:themeColor="text1" w:themeTint="BF"/>
          <w:sz w:val="32"/>
          <w:szCs w:val="32"/>
        </w:rPr>
      </w:pPr>
      <w:r w:rsidRPr="00023551">
        <w:rPr>
          <w:rFonts w:ascii="Book Antiqua" w:hAnsi="Book Antiqua"/>
          <w:b/>
          <w:color w:val="404040" w:themeColor="text1" w:themeTint="BF"/>
          <w:sz w:val="32"/>
          <w:szCs w:val="32"/>
        </w:rPr>
        <w:lastRenderedPageBreak/>
        <w:t>Section B:  Staff Information</w:t>
      </w:r>
    </w:p>
    <w:p w:rsidR="009868DF" w:rsidRDefault="009868DF" w:rsidP="0040663C">
      <w:pPr>
        <w:spacing w:after="0" w:line="240" w:lineRule="auto"/>
        <w:rPr>
          <w:rFonts w:ascii="Book Antiqua" w:hAnsi="Book Antiqua"/>
          <w:color w:val="000000" w:themeColor="text1"/>
        </w:rPr>
      </w:pPr>
    </w:p>
    <w:p w:rsidR="009868DF" w:rsidRPr="00E06F2F" w:rsidRDefault="00C75A77" w:rsidP="00A53551">
      <w:pPr>
        <w:pBdr>
          <w:top w:val="single" w:sz="4" w:space="1" w:color="9CC2E5" w:themeColor="accent1" w:themeTint="99"/>
          <w:left w:val="single" w:sz="4" w:space="1" w:color="9CC2E5" w:themeColor="accent1" w:themeTint="99"/>
          <w:bottom w:val="single" w:sz="4" w:space="1" w:color="9CC2E5" w:themeColor="accent1" w:themeTint="99"/>
          <w:right w:val="single" w:sz="4" w:space="4" w:color="9CC2E5" w:themeColor="accent1" w:themeTint="99"/>
        </w:pBdr>
        <w:spacing w:after="0" w:line="240" w:lineRule="auto"/>
        <w:rPr>
          <w:rFonts w:ascii="Book Antiqua" w:hAnsi="Book Antiqua"/>
          <w:b/>
          <w:color w:val="000000" w:themeColor="text1"/>
        </w:rPr>
      </w:pPr>
      <w:r w:rsidRPr="00E06F2F">
        <w:rPr>
          <w:rFonts w:ascii="Book Antiqua" w:hAnsi="Book Antiqua"/>
          <w:b/>
          <w:color w:val="2E74B5" w:themeColor="accent1" w:themeShade="BF"/>
        </w:rPr>
        <w:t xml:space="preserve">Provide the following information for each staff member, including </w:t>
      </w:r>
      <w:r w:rsidR="00F02284">
        <w:rPr>
          <w:rFonts w:ascii="Book Antiqua" w:hAnsi="Book Antiqua"/>
          <w:b/>
          <w:color w:val="2E74B5" w:themeColor="accent1" w:themeShade="BF"/>
        </w:rPr>
        <w:t>if you are an individual/sole proprietor applicant</w:t>
      </w:r>
      <w:r w:rsidRPr="00E06F2F">
        <w:rPr>
          <w:rFonts w:ascii="Book Antiqua" w:hAnsi="Book Antiqua"/>
          <w:b/>
          <w:color w:val="2E74B5" w:themeColor="accent1" w:themeShade="BF"/>
        </w:rPr>
        <w:t xml:space="preserve">, who will be providing services to DVR consumers.  Please make additional copies of these staff pages </w:t>
      </w:r>
      <w:r w:rsidR="00023551">
        <w:rPr>
          <w:rFonts w:ascii="Book Antiqua" w:hAnsi="Book Antiqua"/>
          <w:b/>
          <w:color w:val="2E74B5" w:themeColor="accent1" w:themeShade="BF"/>
        </w:rPr>
        <w:t xml:space="preserve">(pages 4 &amp; 5) </w:t>
      </w:r>
      <w:r w:rsidRPr="00F02284">
        <w:rPr>
          <w:rFonts w:ascii="Book Antiqua" w:hAnsi="Book Antiqua"/>
          <w:b/>
          <w:color w:val="2E74B5" w:themeColor="accent1" w:themeShade="BF"/>
          <w:u w:val="single"/>
        </w:rPr>
        <w:t>for each employee</w:t>
      </w:r>
      <w:r w:rsidRPr="00E06F2F">
        <w:rPr>
          <w:rFonts w:ascii="Book Antiqua" w:hAnsi="Book Antiqua"/>
          <w:b/>
          <w:color w:val="2E74B5" w:themeColor="accent1" w:themeShade="BF"/>
        </w:rPr>
        <w:t>.</w:t>
      </w:r>
      <w:r w:rsidRPr="00E06F2F">
        <w:rPr>
          <w:rFonts w:ascii="Book Antiqua" w:hAnsi="Book Antiqua"/>
          <w:b/>
          <w:color w:val="000000" w:themeColor="text1"/>
        </w:rPr>
        <w:t xml:space="preserve">  </w:t>
      </w:r>
    </w:p>
    <w:p w:rsidR="00C75A77" w:rsidRDefault="00C75A77" w:rsidP="0040663C">
      <w:pPr>
        <w:spacing w:after="0" w:line="240" w:lineRule="auto"/>
        <w:rPr>
          <w:rFonts w:ascii="Book Antiqua" w:hAnsi="Book Antiqua"/>
          <w:color w:val="000000" w:themeColor="text1"/>
        </w:rPr>
      </w:pPr>
    </w:p>
    <w:tbl>
      <w:tblPr>
        <w:tblStyle w:val="TableGrid"/>
        <w:tblW w:w="9540" w:type="dxa"/>
        <w:tblInd w:w="-95"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ook w:val="04A0" w:firstRow="1" w:lastRow="0" w:firstColumn="1" w:lastColumn="0" w:noHBand="0" w:noVBand="1"/>
      </w:tblPr>
      <w:tblGrid>
        <w:gridCol w:w="4770"/>
        <w:gridCol w:w="4770"/>
      </w:tblGrid>
      <w:tr w:rsidR="00C75A77" w:rsidTr="00A53551">
        <w:tc>
          <w:tcPr>
            <w:tcW w:w="9540" w:type="dxa"/>
            <w:gridSpan w:val="2"/>
            <w:shd w:val="clear" w:color="auto" w:fill="F2F2F2" w:themeFill="background1" w:themeFillShade="F2"/>
          </w:tcPr>
          <w:p w:rsidR="00C75A77" w:rsidRDefault="00C75A77" w:rsidP="0040663C">
            <w:pPr>
              <w:rPr>
                <w:rFonts w:ascii="Book Antiqua" w:hAnsi="Book Antiqua"/>
                <w:color w:val="000000" w:themeColor="text1"/>
              </w:rPr>
            </w:pPr>
            <w:r>
              <w:rPr>
                <w:rFonts w:ascii="Book Antiqua" w:hAnsi="Book Antiqua"/>
                <w:color w:val="000000" w:themeColor="text1"/>
              </w:rPr>
              <w:t>Community Rehabilitation Provider business name:</w:t>
            </w:r>
          </w:p>
          <w:p w:rsidR="00C75A77" w:rsidRDefault="00C75A77" w:rsidP="0040663C">
            <w:pPr>
              <w:rPr>
                <w:rFonts w:ascii="Book Antiqua" w:hAnsi="Book Antiqua"/>
                <w:color w:val="000000" w:themeColor="text1"/>
              </w:rPr>
            </w:pPr>
          </w:p>
        </w:tc>
      </w:tr>
      <w:tr w:rsidR="003E7699" w:rsidTr="00A53551">
        <w:tc>
          <w:tcPr>
            <w:tcW w:w="9540" w:type="dxa"/>
            <w:gridSpan w:val="2"/>
            <w:shd w:val="clear" w:color="auto" w:fill="F2F2F2" w:themeFill="background1" w:themeFillShade="F2"/>
          </w:tcPr>
          <w:p w:rsidR="003E7699" w:rsidRDefault="003E7699" w:rsidP="0040663C">
            <w:pPr>
              <w:rPr>
                <w:rFonts w:ascii="Book Antiqua" w:hAnsi="Book Antiqua"/>
                <w:color w:val="000000" w:themeColor="text1"/>
              </w:rPr>
            </w:pPr>
            <w:r>
              <w:rPr>
                <w:rFonts w:ascii="Book Antiqua" w:hAnsi="Book Antiqua"/>
                <w:color w:val="000000" w:themeColor="text1"/>
              </w:rPr>
              <w:t>Staff name:</w:t>
            </w:r>
          </w:p>
          <w:p w:rsidR="003E7699" w:rsidRDefault="003E7699" w:rsidP="0040663C">
            <w:pPr>
              <w:rPr>
                <w:rFonts w:ascii="Book Antiqua" w:hAnsi="Book Antiqua"/>
                <w:color w:val="000000" w:themeColor="text1"/>
              </w:rPr>
            </w:pPr>
          </w:p>
        </w:tc>
      </w:tr>
      <w:tr w:rsidR="00C75A77" w:rsidTr="00A53551">
        <w:tc>
          <w:tcPr>
            <w:tcW w:w="4770" w:type="dxa"/>
          </w:tcPr>
          <w:p w:rsidR="00C75A77" w:rsidRDefault="003E7699" w:rsidP="0040663C">
            <w:pPr>
              <w:rPr>
                <w:rFonts w:ascii="Book Antiqua" w:hAnsi="Book Antiqua"/>
                <w:color w:val="000000" w:themeColor="text1"/>
              </w:rPr>
            </w:pPr>
            <w:r>
              <w:rPr>
                <w:rFonts w:ascii="Book Antiqua" w:hAnsi="Book Antiqua"/>
                <w:color w:val="000000" w:themeColor="text1"/>
              </w:rPr>
              <w:t>Address:</w:t>
            </w:r>
          </w:p>
          <w:p w:rsidR="003E7699" w:rsidRDefault="003E7699" w:rsidP="0040663C">
            <w:pPr>
              <w:rPr>
                <w:rFonts w:ascii="Book Antiqua" w:hAnsi="Book Antiqua"/>
                <w:color w:val="000000" w:themeColor="text1"/>
              </w:rPr>
            </w:pPr>
          </w:p>
        </w:tc>
        <w:tc>
          <w:tcPr>
            <w:tcW w:w="4770" w:type="dxa"/>
          </w:tcPr>
          <w:p w:rsidR="00C75A77" w:rsidRDefault="003E7699" w:rsidP="0040663C">
            <w:pPr>
              <w:rPr>
                <w:rFonts w:ascii="Book Antiqua" w:hAnsi="Book Antiqua"/>
                <w:color w:val="000000" w:themeColor="text1"/>
              </w:rPr>
            </w:pPr>
            <w:r>
              <w:rPr>
                <w:rFonts w:ascii="Book Antiqua" w:hAnsi="Book Antiqua"/>
                <w:color w:val="000000" w:themeColor="text1"/>
              </w:rPr>
              <w:t>Telephone #:</w:t>
            </w:r>
          </w:p>
        </w:tc>
      </w:tr>
      <w:tr w:rsidR="00C75A77" w:rsidTr="00A53551">
        <w:tc>
          <w:tcPr>
            <w:tcW w:w="4770" w:type="dxa"/>
          </w:tcPr>
          <w:p w:rsidR="003E7699" w:rsidRDefault="003E7699" w:rsidP="0040663C">
            <w:pPr>
              <w:rPr>
                <w:rFonts w:ascii="Book Antiqua" w:hAnsi="Book Antiqua"/>
                <w:color w:val="000000" w:themeColor="text1"/>
              </w:rPr>
            </w:pPr>
            <w:r>
              <w:rPr>
                <w:rFonts w:ascii="Book Antiqua" w:hAnsi="Book Antiqua"/>
                <w:color w:val="000000" w:themeColor="text1"/>
              </w:rPr>
              <w:t>City, State, Zip Code:</w:t>
            </w:r>
          </w:p>
          <w:p w:rsidR="003E7699" w:rsidRDefault="003E7699" w:rsidP="0040663C">
            <w:pPr>
              <w:rPr>
                <w:rFonts w:ascii="Book Antiqua" w:hAnsi="Book Antiqua"/>
                <w:color w:val="000000" w:themeColor="text1"/>
              </w:rPr>
            </w:pPr>
          </w:p>
        </w:tc>
        <w:tc>
          <w:tcPr>
            <w:tcW w:w="4770" w:type="dxa"/>
          </w:tcPr>
          <w:p w:rsidR="00C75A77" w:rsidRDefault="003E7699" w:rsidP="0040663C">
            <w:pPr>
              <w:rPr>
                <w:rFonts w:ascii="Book Antiqua" w:hAnsi="Book Antiqua"/>
                <w:color w:val="000000" w:themeColor="text1"/>
              </w:rPr>
            </w:pPr>
            <w:r>
              <w:rPr>
                <w:rFonts w:ascii="Book Antiqua" w:hAnsi="Book Antiqua"/>
                <w:color w:val="000000" w:themeColor="text1"/>
              </w:rPr>
              <w:t xml:space="preserve">AK </w:t>
            </w:r>
            <w:r w:rsidR="00305307">
              <w:rPr>
                <w:rFonts w:ascii="Book Antiqua" w:hAnsi="Book Antiqua"/>
                <w:color w:val="000000" w:themeColor="text1"/>
              </w:rPr>
              <w:t>Driver’s</w:t>
            </w:r>
            <w:r>
              <w:rPr>
                <w:rFonts w:ascii="Book Antiqua" w:hAnsi="Book Antiqua"/>
                <w:color w:val="000000" w:themeColor="text1"/>
              </w:rPr>
              <w:t xml:space="preserve"> License #:</w:t>
            </w:r>
          </w:p>
        </w:tc>
      </w:tr>
      <w:tr w:rsidR="003E7699" w:rsidTr="00A53551">
        <w:tc>
          <w:tcPr>
            <w:tcW w:w="4770" w:type="dxa"/>
          </w:tcPr>
          <w:p w:rsidR="003E7699" w:rsidRDefault="003E7699" w:rsidP="0040663C">
            <w:pPr>
              <w:rPr>
                <w:rFonts w:ascii="Book Antiqua" w:hAnsi="Book Antiqua"/>
                <w:color w:val="000000" w:themeColor="text1"/>
              </w:rPr>
            </w:pPr>
            <w:r>
              <w:rPr>
                <w:rFonts w:ascii="Book Antiqua" w:hAnsi="Book Antiqua"/>
                <w:color w:val="000000" w:themeColor="text1"/>
              </w:rPr>
              <w:t>Employment Start Date:</w:t>
            </w:r>
          </w:p>
          <w:p w:rsidR="003E7699" w:rsidRDefault="003E7699" w:rsidP="0040663C">
            <w:pPr>
              <w:rPr>
                <w:rFonts w:ascii="Book Antiqua" w:hAnsi="Book Antiqua"/>
                <w:color w:val="000000" w:themeColor="text1"/>
              </w:rPr>
            </w:pPr>
          </w:p>
        </w:tc>
        <w:tc>
          <w:tcPr>
            <w:tcW w:w="4770" w:type="dxa"/>
          </w:tcPr>
          <w:p w:rsidR="003E7699" w:rsidRDefault="00977BE3" w:rsidP="0040663C">
            <w:pPr>
              <w:rPr>
                <w:rFonts w:ascii="Book Antiqua" w:hAnsi="Book Antiqua"/>
                <w:color w:val="000000" w:themeColor="text1"/>
              </w:rPr>
            </w:pPr>
            <w:r>
              <w:rPr>
                <w:rFonts w:ascii="Book Antiqua" w:hAnsi="Book Antiqua"/>
                <w:color w:val="000000" w:themeColor="text1"/>
              </w:rPr>
              <w:t>Job Title</w:t>
            </w:r>
            <w:r w:rsidR="003E7699">
              <w:rPr>
                <w:rFonts w:ascii="Book Antiqua" w:hAnsi="Book Antiqua"/>
                <w:color w:val="000000" w:themeColor="text1"/>
              </w:rPr>
              <w:t>:</w:t>
            </w:r>
          </w:p>
        </w:tc>
      </w:tr>
    </w:tbl>
    <w:p w:rsidR="00C75A77" w:rsidRDefault="00C75A77" w:rsidP="0040663C">
      <w:pPr>
        <w:spacing w:after="0" w:line="240" w:lineRule="auto"/>
        <w:rPr>
          <w:rFonts w:ascii="Book Antiqua" w:hAnsi="Book Antiqua"/>
          <w:color w:val="000000" w:themeColor="text1"/>
        </w:rPr>
      </w:pPr>
    </w:p>
    <w:p w:rsidR="00977BE3" w:rsidRPr="00974B12" w:rsidRDefault="00977BE3" w:rsidP="00977BE3">
      <w:pPr>
        <w:pBdr>
          <w:top w:val="single" w:sz="4" w:space="1" w:color="9CC2E5" w:themeColor="accent1" w:themeTint="99"/>
          <w:left w:val="single" w:sz="4" w:space="4" w:color="9CC2E5" w:themeColor="accent1" w:themeTint="99"/>
          <w:bottom w:val="single" w:sz="4" w:space="1" w:color="9CC2E5" w:themeColor="accent1" w:themeTint="99"/>
          <w:right w:val="single" w:sz="4" w:space="4" w:color="9CC2E5" w:themeColor="accent1" w:themeTint="99"/>
        </w:pBdr>
        <w:spacing w:after="0" w:line="240" w:lineRule="auto"/>
        <w:rPr>
          <w:rFonts w:ascii="Book Antiqua" w:hAnsi="Book Antiqua"/>
          <w:b/>
          <w:color w:val="2E74B5" w:themeColor="accent1" w:themeShade="BF"/>
        </w:rPr>
      </w:pPr>
      <w:r w:rsidRPr="00974B12">
        <w:rPr>
          <w:rFonts w:ascii="Book Antiqua" w:hAnsi="Book Antiqua"/>
          <w:b/>
          <w:color w:val="2E74B5" w:themeColor="accent1" w:themeShade="BF"/>
        </w:rPr>
        <w:t>List all education</w:t>
      </w:r>
      <w:r w:rsidR="00DE146A" w:rsidRPr="00974B12">
        <w:rPr>
          <w:rFonts w:ascii="Book Antiqua" w:hAnsi="Book Antiqua"/>
          <w:b/>
          <w:color w:val="2E74B5" w:themeColor="accent1" w:themeShade="BF"/>
        </w:rPr>
        <w:t xml:space="preserve">, including workshops and </w:t>
      </w:r>
      <w:r w:rsidRPr="00974B12">
        <w:rPr>
          <w:rFonts w:ascii="Book Antiqua" w:hAnsi="Book Antiqua"/>
          <w:b/>
          <w:color w:val="2E74B5" w:themeColor="accent1" w:themeShade="BF"/>
        </w:rPr>
        <w:t xml:space="preserve">pertinent training.  </w:t>
      </w:r>
      <w:r w:rsidR="00DE146A" w:rsidRPr="00974B12">
        <w:rPr>
          <w:rFonts w:ascii="Book Antiqua" w:hAnsi="Book Antiqua"/>
          <w:b/>
          <w:color w:val="2E74B5" w:themeColor="accent1" w:themeShade="BF"/>
        </w:rPr>
        <w:t>A resume may be attached</w:t>
      </w:r>
      <w:r w:rsidRPr="00974B12">
        <w:rPr>
          <w:rFonts w:ascii="Book Antiqua" w:hAnsi="Book Antiqua"/>
          <w:b/>
          <w:color w:val="2E74B5" w:themeColor="accent1" w:themeShade="BF"/>
        </w:rPr>
        <w:t xml:space="preserve">. </w:t>
      </w:r>
    </w:p>
    <w:p w:rsidR="00977BE3" w:rsidRDefault="00977BE3" w:rsidP="00977BE3">
      <w:pPr>
        <w:pBdr>
          <w:top w:val="single" w:sz="4" w:space="1" w:color="9CC2E5" w:themeColor="accent1" w:themeTint="99"/>
          <w:left w:val="single" w:sz="4" w:space="4" w:color="9CC2E5" w:themeColor="accent1" w:themeTint="99"/>
          <w:bottom w:val="single" w:sz="4" w:space="1" w:color="9CC2E5" w:themeColor="accent1" w:themeTint="99"/>
          <w:right w:val="single" w:sz="4" w:space="4" w:color="9CC2E5" w:themeColor="accent1" w:themeTint="99"/>
        </w:pBdr>
        <w:spacing w:after="0" w:line="240" w:lineRule="auto"/>
        <w:rPr>
          <w:rFonts w:ascii="Book Antiqua" w:hAnsi="Book Antiqua"/>
          <w:color w:val="000000" w:themeColor="text1"/>
        </w:rPr>
      </w:pPr>
    </w:p>
    <w:p w:rsidR="00977BE3" w:rsidRDefault="00977BE3" w:rsidP="00977BE3">
      <w:pPr>
        <w:pBdr>
          <w:top w:val="single" w:sz="4" w:space="1" w:color="9CC2E5" w:themeColor="accent1" w:themeTint="99"/>
          <w:left w:val="single" w:sz="4" w:space="4" w:color="9CC2E5" w:themeColor="accent1" w:themeTint="99"/>
          <w:bottom w:val="single" w:sz="4" w:space="1" w:color="9CC2E5" w:themeColor="accent1" w:themeTint="99"/>
          <w:right w:val="single" w:sz="4" w:space="4" w:color="9CC2E5" w:themeColor="accent1" w:themeTint="99"/>
        </w:pBdr>
        <w:spacing w:after="0" w:line="240" w:lineRule="auto"/>
        <w:rPr>
          <w:rFonts w:ascii="Book Antiqua" w:hAnsi="Book Antiqua"/>
          <w:color w:val="000000" w:themeColor="text1"/>
        </w:rPr>
      </w:pPr>
      <w:r>
        <w:rPr>
          <w:rFonts w:ascii="Book Antiqua" w:hAnsi="Book Antiqua"/>
          <w:color w:val="000000" w:themeColor="text1"/>
        </w:rPr>
        <w:t>____ High school diploma</w:t>
      </w:r>
      <w:r>
        <w:rPr>
          <w:rFonts w:ascii="Book Antiqua" w:hAnsi="Book Antiqua"/>
          <w:color w:val="000000" w:themeColor="text1"/>
        </w:rPr>
        <w:tab/>
      </w:r>
      <w:r>
        <w:rPr>
          <w:rFonts w:ascii="Book Antiqua" w:hAnsi="Book Antiqua"/>
          <w:color w:val="000000" w:themeColor="text1"/>
        </w:rPr>
        <w:tab/>
        <w:t>____ National Certificate in Employment Services</w:t>
      </w:r>
    </w:p>
    <w:p w:rsidR="00977BE3" w:rsidRDefault="00977BE3" w:rsidP="00977BE3">
      <w:pPr>
        <w:pBdr>
          <w:top w:val="single" w:sz="4" w:space="1" w:color="9CC2E5" w:themeColor="accent1" w:themeTint="99"/>
          <w:left w:val="single" w:sz="4" w:space="4" w:color="9CC2E5" w:themeColor="accent1" w:themeTint="99"/>
          <w:bottom w:val="single" w:sz="4" w:space="1" w:color="9CC2E5" w:themeColor="accent1" w:themeTint="99"/>
          <w:right w:val="single" w:sz="4" w:space="4" w:color="9CC2E5" w:themeColor="accent1" w:themeTint="99"/>
        </w:pBdr>
        <w:spacing w:after="0" w:line="240" w:lineRule="auto"/>
        <w:rPr>
          <w:rFonts w:ascii="Book Antiqua" w:hAnsi="Book Antiqua"/>
          <w:color w:val="000000" w:themeColor="text1"/>
        </w:rPr>
      </w:pPr>
      <w:r>
        <w:rPr>
          <w:rFonts w:ascii="Book Antiqua" w:hAnsi="Book Antiqua"/>
          <w:color w:val="000000" w:themeColor="text1"/>
        </w:rPr>
        <w:t>____ GED</w:t>
      </w:r>
      <w:r>
        <w:rPr>
          <w:rFonts w:ascii="Book Antiqua" w:hAnsi="Book Antiqua"/>
          <w:color w:val="000000" w:themeColor="text1"/>
        </w:rPr>
        <w:tab/>
      </w:r>
      <w:r>
        <w:rPr>
          <w:rFonts w:ascii="Book Antiqua" w:hAnsi="Book Antiqua"/>
          <w:color w:val="000000" w:themeColor="text1"/>
        </w:rPr>
        <w:tab/>
      </w:r>
      <w:r>
        <w:rPr>
          <w:rFonts w:ascii="Book Antiqua" w:hAnsi="Book Antiqua"/>
          <w:color w:val="000000" w:themeColor="text1"/>
        </w:rPr>
        <w:tab/>
      </w:r>
      <w:r>
        <w:rPr>
          <w:rFonts w:ascii="Book Antiqua" w:hAnsi="Book Antiqua"/>
          <w:color w:val="000000" w:themeColor="text1"/>
        </w:rPr>
        <w:tab/>
        <w:t>__________________________________________ Date/State</w:t>
      </w:r>
    </w:p>
    <w:p w:rsidR="00977BE3" w:rsidRDefault="00977BE3" w:rsidP="00977BE3">
      <w:pPr>
        <w:pBdr>
          <w:top w:val="single" w:sz="4" w:space="1" w:color="9CC2E5" w:themeColor="accent1" w:themeTint="99"/>
          <w:left w:val="single" w:sz="4" w:space="4" w:color="9CC2E5" w:themeColor="accent1" w:themeTint="99"/>
          <w:bottom w:val="single" w:sz="4" w:space="1" w:color="9CC2E5" w:themeColor="accent1" w:themeTint="99"/>
          <w:right w:val="single" w:sz="4" w:space="4" w:color="9CC2E5" w:themeColor="accent1" w:themeTint="99"/>
        </w:pBdr>
        <w:spacing w:after="0" w:line="240" w:lineRule="auto"/>
        <w:rPr>
          <w:rFonts w:ascii="Book Antiqua" w:hAnsi="Book Antiqua"/>
          <w:color w:val="000000" w:themeColor="text1"/>
        </w:rPr>
      </w:pPr>
      <w:r>
        <w:rPr>
          <w:rFonts w:ascii="Book Antiqua" w:hAnsi="Book Antiqua"/>
          <w:color w:val="000000" w:themeColor="text1"/>
        </w:rPr>
        <w:t>____ Some college</w:t>
      </w:r>
    </w:p>
    <w:p w:rsidR="00977BE3" w:rsidRDefault="00977BE3" w:rsidP="00977BE3">
      <w:pPr>
        <w:pBdr>
          <w:top w:val="single" w:sz="4" w:space="1" w:color="9CC2E5" w:themeColor="accent1" w:themeTint="99"/>
          <w:left w:val="single" w:sz="4" w:space="4" w:color="9CC2E5" w:themeColor="accent1" w:themeTint="99"/>
          <w:bottom w:val="single" w:sz="4" w:space="1" w:color="9CC2E5" w:themeColor="accent1" w:themeTint="99"/>
          <w:right w:val="single" w:sz="4" w:space="4" w:color="9CC2E5" w:themeColor="accent1" w:themeTint="99"/>
        </w:pBdr>
        <w:spacing w:after="0" w:line="240" w:lineRule="auto"/>
        <w:rPr>
          <w:rFonts w:ascii="Book Antiqua" w:hAnsi="Book Antiqua"/>
          <w:color w:val="000000" w:themeColor="text1"/>
        </w:rPr>
      </w:pPr>
      <w:r>
        <w:rPr>
          <w:rFonts w:ascii="Book Antiqua" w:hAnsi="Book Antiqua"/>
          <w:color w:val="000000" w:themeColor="text1"/>
        </w:rPr>
        <w:t>____ AA Degree</w:t>
      </w:r>
      <w:r>
        <w:rPr>
          <w:rFonts w:ascii="Book Antiqua" w:hAnsi="Book Antiqua"/>
          <w:color w:val="000000" w:themeColor="text1"/>
        </w:rPr>
        <w:tab/>
      </w:r>
      <w:r>
        <w:rPr>
          <w:rFonts w:ascii="Book Antiqua" w:hAnsi="Book Antiqua"/>
          <w:color w:val="000000" w:themeColor="text1"/>
        </w:rPr>
        <w:tab/>
      </w:r>
      <w:r>
        <w:rPr>
          <w:rFonts w:ascii="Book Antiqua" w:hAnsi="Book Antiqua"/>
          <w:color w:val="000000" w:themeColor="text1"/>
        </w:rPr>
        <w:tab/>
        <w:t>____ Certificate as an Employment Support Professional</w:t>
      </w:r>
    </w:p>
    <w:p w:rsidR="00977BE3" w:rsidRDefault="00977BE3" w:rsidP="00977BE3">
      <w:pPr>
        <w:pBdr>
          <w:top w:val="single" w:sz="4" w:space="1" w:color="9CC2E5" w:themeColor="accent1" w:themeTint="99"/>
          <w:left w:val="single" w:sz="4" w:space="4" w:color="9CC2E5" w:themeColor="accent1" w:themeTint="99"/>
          <w:bottom w:val="single" w:sz="4" w:space="1" w:color="9CC2E5" w:themeColor="accent1" w:themeTint="99"/>
          <w:right w:val="single" w:sz="4" w:space="4" w:color="9CC2E5" w:themeColor="accent1" w:themeTint="99"/>
        </w:pBdr>
        <w:spacing w:after="0" w:line="240" w:lineRule="auto"/>
        <w:rPr>
          <w:rFonts w:ascii="Book Antiqua" w:hAnsi="Book Antiqua"/>
          <w:color w:val="000000" w:themeColor="text1"/>
        </w:rPr>
      </w:pPr>
      <w:r>
        <w:rPr>
          <w:rFonts w:ascii="Book Antiqua" w:hAnsi="Book Antiqua"/>
          <w:color w:val="000000" w:themeColor="text1"/>
        </w:rPr>
        <w:t xml:space="preserve">____ </w:t>
      </w:r>
      <w:r w:rsidR="00305307">
        <w:rPr>
          <w:rFonts w:ascii="Book Antiqua" w:hAnsi="Book Antiqua"/>
          <w:color w:val="000000" w:themeColor="text1"/>
        </w:rPr>
        <w:t>Bachelor’s</w:t>
      </w:r>
      <w:r>
        <w:rPr>
          <w:rFonts w:ascii="Book Antiqua" w:hAnsi="Book Antiqua"/>
          <w:color w:val="000000" w:themeColor="text1"/>
        </w:rPr>
        <w:t xml:space="preserve"> Degree</w:t>
      </w:r>
      <w:r>
        <w:rPr>
          <w:rFonts w:ascii="Book Antiqua" w:hAnsi="Book Antiqua"/>
          <w:color w:val="000000" w:themeColor="text1"/>
        </w:rPr>
        <w:tab/>
      </w:r>
      <w:r>
        <w:rPr>
          <w:rFonts w:ascii="Book Antiqua" w:hAnsi="Book Antiqua"/>
          <w:color w:val="000000" w:themeColor="text1"/>
        </w:rPr>
        <w:tab/>
        <w:t>__________________________________________ Date/State</w:t>
      </w:r>
    </w:p>
    <w:p w:rsidR="00977BE3" w:rsidRDefault="00977BE3" w:rsidP="00977BE3">
      <w:pPr>
        <w:pBdr>
          <w:top w:val="single" w:sz="4" w:space="1" w:color="9CC2E5" w:themeColor="accent1" w:themeTint="99"/>
          <w:left w:val="single" w:sz="4" w:space="4" w:color="9CC2E5" w:themeColor="accent1" w:themeTint="99"/>
          <w:bottom w:val="single" w:sz="4" w:space="1" w:color="9CC2E5" w:themeColor="accent1" w:themeTint="99"/>
          <w:right w:val="single" w:sz="4" w:space="4" w:color="9CC2E5" w:themeColor="accent1" w:themeTint="99"/>
        </w:pBdr>
        <w:spacing w:after="0" w:line="240" w:lineRule="auto"/>
        <w:rPr>
          <w:rFonts w:ascii="Book Antiqua" w:hAnsi="Book Antiqua"/>
          <w:color w:val="000000" w:themeColor="text1"/>
        </w:rPr>
      </w:pPr>
      <w:r>
        <w:rPr>
          <w:rFonts w:ascii="Book Antiqua" w:hAnsi="Book Antiqua"/>
          <w:color w:val="000000" w:themeColor="text1"/>
        </w:rPr>
        <w:t xml:space="preserve">____ </w:t>
      </w:r>
      <w:r w:rsidR="00305307">
        <w:rPr>
          <w:rFonts w:ascii="Book Antiqua" w:hAnsi="Book Antiqua"/>
          <w:color w:val="000000" w:themeColor="text1"/>
        </w:rPr>
        <w:t>Master’s</w:t>
      </w:r>
      <w:r>
        <w:rPr>
          <w:rFonts w:ascii="Book Antiqua" w:hAnsi="Book Antiqua"/>
          <w:color w:val="000000" w:themeColor="text1"/>
        </w:rPr>
        <w:t xml:space="preserve"> Degree</w:t>
      </w:r>
    </w:p>
    <w:p w:rsidR="00977BE3" w:rsidRDefault="00977BE3" w:rsidP="00977BE3">
      <w:pPr>
        <w:pBdr>
          <w:top w:val="single" w:sz="4" w:space="1" w:color="9CC2E5" w:themeColor="accent1" w:themeTint="99"/>
          <w:left w:val="single" w:sz="4" w:space="4" w:color="9CC2E5" w:themeColor="accent1" w:themeTint="99"/>
          <w:bottom w:val="single" w:sz="4" w:space="1" w:color="9CC2E5" w:themeColor="accent1" w:themeTint="99"/>
          <w:right w:val="single" w:sz="4" w:space="4" w:color="9CC2E5" w:themeColor="accent1" w:themeTint="99"/>
        </w:pBdr>
        <w:spacing w:after="0" w:line="240" w:lineRule="auto"/>
        <w:rPr>
          <w:rFonts w:ascii="Book Antiqua" w:hAnsi="Book Antiqua"/>
          <w:color w:val="000000" w:themeColor="text1"/>
        </w:rPr>
      </w:pPr>
      <w:r>
        <w:rPr>
          <w:rFonts w:ascii="Book Antiqua" w:hAnsi="Book Antiqua"/>
          <w:color w:val="000000" w:themeColor="text1"/>
        </w:rPr>
        <w:t>_____________________________________________________________________________________</w:t>
      </w:r>
    </w:p>
    <w:p w:rsidR="00977BE3" w:rsidRDefault="00977BE3" w:rsidP="00977BE3">
      <w:pPr>
        <w:pBdr>
          <w:top w:val="single" w:sz="4" w:space="1" w:color="9CC2E5" w:themeColor="accent1" w:themeTint="99"/>
          <w:left w:val="single" w:sz="4" w:space="4" w:color="9CC2E5" w:themeColor="accent1" w:themeTint="99"/>
          <w:bottom w:val="single" w:sz="4" w:space="1" w:color="9CC2E5" w:themeColor="accent1" w:themeTint="99"/>
          <w:right w:val="single" w:sz="4" w:space="4" w:color="9CC2E5" w:themeColor="accent1" w:themeTint="99"/>
        </w:pBdr>
        <w:spacing w:after="0" w:line="240" w:lineRule="auto"/>
        <w:rPr>
          <w:rFonts w:ascii="Book Antiqua" w:hAnsi="Book Antiqua"/>
          <w:color w:val="000000" w:themeColor="text1"/>
        </w:rPr>
      </w:pPr>
      <w:r>
        <w:rPr>
          <w:rFonts w:ascii="Book Antiqua" w:hAnsi="Book Antiqua"/>
          <w:color w:val="000000" w:themeColor="text1"/>
        </w:rPr>
        <w:t>_____________________________________________________________________________________</w:t>
      </w:r>
    </w:p>
    <w:p w:rsidR="00977BE3" w:rsidRDefault="00977BE3" w:rsidP="00977BE3">
      <w:pPr>
        <w:pBdr>
          <w:top w:val="single" w:sz="4" w:space="1" w:color="9CC2E5" w:themeColor="accent1" w:themeTint="99"/>
          <w:left w:val="single" w:sz="4" w:space="4" w:color="9CC2E5" w:themeColor="accent1" w:themeTint="99"/>
          <w:bottom w:val="single" w:sz="4" w:space="1" w:color="9CC2E5" w:themeColor="accent1" w:themeTint="99"/>
          <w:right w:val="single" w:sz="4" w:space="4" w:color="9CC2E5" w:themeColor="accent1" w:themeTint="99"/>
        </w:pBdr>
        <w:spacing w:after="0" w:line="240" w:lineRule="auto"/>
        <w:rPr>
          <w:rFonts w:ascii="Book Antiqua" w:hAnsi="Book Antiqua"/>
          <w:color w:val="000000" w:themeColor="text1"/>
        </w:rPr>
      </w:pPr>
      <w:r>
        <w:rPr>
          <w:rFonts w:ascii="Book Antiqua" w:hAnsi="Book Antiqua"/>
          <w:color w:val="000000" w:themeColor="text1"/>
        </w:rPr>
        <w:t>_____________________________________________________________________________________</w:t>
      </w:r>
    </w:p>
    <w:p w:rsidR="00977BE3" w:rsidRDefault="00977BE3" w:rsidP="00977BE3">
      <w:pPr>
        <w:pBdr>
          <w:top w:val="single" w:sz="4" w:space="1" w:color="9CC2E5" w:themeColor="accent1" w:themeTint="99"/>
          <w:left w:val="single" w:sz="4" w:space="4" w:color="9CC2E5" w:themeColor="accent1" w:themeTint="99"/>
          <w:bottom w:val="single" w:sz="4" w:space="1" w:color="9CC2E5" w:themeColor="accent1" w:themeTint="99"/>
          <w:right w:val="single" w:sz="4" w:space="4" w:color="9CC2E5" w:themeColor="accent1" w:themeTint="99"/>
        </w:pBdr>
        <w:spacing w:after="0" w:line="240" w:lineRule="auto"/>
        <w:rPr>
          <w:rFonts w:ascii="Book Antiqua" w:hAnsi="Book Antiqua"/>
          <w:color w:val="000000" w:themeColor="text1"/>
        </w:rPr>
      </w:pPr>
    </w:p>
    <w:p w:rsidR="00977BE3" w:rsidRDefault="00977BE3" w:rsidP="0040663C">
      <w:pPr>
        <w:spacing w:after="0" w:line="240" w:lineRule="auto"/>
        <w:rPr>
          <w:rFonts w:ascii="Book Antiqua" w:hAnsi="Book Antiqua"/>
          <w:color w:val="000000" w:themeColor="text1"/>
        </w:rPr>
      </w:pPr>
    </w:p>
    <w:p w:rsidR="00977BE3" w:rsidRPr="00974B12" w:rsidRDefault="00DE146A" w:rsidP="00974B12">
      <w:pPr>
        <w:pBdr>
          <w:top w:val="single" w:sz="4" w:space="1" w:color="9CC2E5" w:themeColor="accent1" w:themeTint="99"/>
          <w:left w:val="single" w:sz="4" w:space="4" w:color="9CC2E5" w:themeColor="accent1" w:themeTint="99"/>
          <w:bottom w:val="single" w:sz="4" w:space="1" w:color="9CC2E5" w:themeColor="accent1" w:themeTint="99"/>
          <w:right w:val="single" w:sz="4" w:space="4" w:color="9CC2E5" w:themeColor="accent1" w:themeTint="99"/>
        </w:pBdr>
        <w:spacing w:after="0" w:line="240" w:lineRule="auto"/>
        <w:rPr>
          <w:rFonts w:ascii="Book Antiqua" w:hAnsi="Book Antiqua"/>
          <w:b/>
          <w:color w:val="2E74B5" w:themeColor="accent1" w:themeShade="BF"/>
        </w:rPr>
      </w:pPr>
      <w:r w:rsidRPr="00974B12">
        <w:rPr>
          <w:rFonts w:ascii="Book Antiqua" w:hAnsi="Book Antiqua"/>
          <w:b/>
          <w:color w:val="2E74B5" w:themeColor="accent1" w:themeShade="BF"/>
        </w:rPr>
        <w:t>List staff member’s employment experience as it pertains to this application.</w:t>
      </w:r>
    </w:p>
    <w:p w:rsidR="00974B12" w:rsidRDefault="00974B12" w:rsidP="00974B12">
      <w:pPr>
        <w:pBdr>
          <w:top w:val="single" w:sz="4" w:space="1" w:color="9CC2E5" w:themeColor="accent1" w:themeTint="99"/>
          <w:left w:val="single" w:sz="4" w:space="4" w:color="9CC2E5" w:themeColor="accent1" w:themeTint="99"/>
          <w:bottom w:val="single" w:sz="4" w:space="1" w:color="9CC2E5" w:themeColor="accent1" w:themeTint="99"/>
          <w:right w:val="single" w:sz="4" w:space="4" w:color="9CC2E5" w:themeColor="accent1" w:themeTint="99"/>
        </w:pBdr>
        <w:spacing w:after="0" w:line="240" w:lineRule="auto"/>
        <w:rPr>
          <w:rFonts w:ascii="Book Antiqua" w:hAnsi="Book Antiqua"/>
          <w:color w:val="000000" w:themeColor="text1"/>
        </w:rPr>
      </w:pPr>
    </w:p>
    <w:p w:rsidR="00DE146A" w:rsidRDefault="00DE146A" w:rsidP="00974B12">
      <w:pPr>
        <w:pBdr>
          <w:top w:val="single" w:sz="4" w:space="1" w:color="9CC2E5" w:themeColor="accent1" w:themeTint="99"/>
          <w:left w:val="single" w:sz="4" w:space="4" w:color="9CC2E5" w:themeColor="accent1" w:themeTint="99"/>
          <w:bottom w:val="single" w:sz="4" w:space="1" w:color="9CC2E5" w:themeColor="accent1" w:themeTint="99"/>
          <w:right w:val="single" w:sz="4" w:space="4" w:color="9CC2E5" w:themeColor="accent1" w:themeTint="99"/>
        </w:pBdr>
        <w:tabs>
          <w:tab w:val="left" w:pos="6480"/>
        </w:tabs>
        <w:spacing w:after="0" w:line="240" w:lineRule="auto"/>
        <w:rPr>
          <w:rFonts w:ascii="Book Antiqua" w:hAnsi="Book Antiqua"/>
          <w:color w:val="000000" w:themeColor="text1"/>
        </w:rPr>
      </w:pPr>
      <w:r>
        <w:rPr>
          <w:rFonts w:ascii="Book Antiqua" w:hAnsi="Book Antiqua"/>
          <w:color w:val="000000" w:themeColor="text1"/>
        </w:rPr>
        <w:t>Employer: _______________________________</w:t>
      </w:r>
      <w:r w:rsidR="00974B12">
        <w:rPr>
          <w:rFonts w:ascii="Book Antiqua" w:hAnsi="Book Antiqua"/>
          <w:color w:val="000000" w:themeColor="text1"/>
        </w:rPr>
        <w:t>_________________</w:t>
      </w:r>
      <w:r w:rsidR="00974B12">
        <w:rPr>
          <w:rFonts w:ascii="Book Antiqua" w:hAnsi="Book Antiqua"/>
          <w:color w:val="000000" w:themeColor="text1"/>
        </w:rPr>
        <w:tab/>
      </w:r>
      <w:r>
        <w:rPr>
          <w:rFonts w:ascii="Book Antiqua" w:hAnsi="Book Antiqua"/>
          <w:color w:val="000000" w:themeColor="text1"/>
        </w:rPr>
        <w:t>Title: _______</w:t>
      </w:r>
      <w:r w:rsidR="00974B12">
        <w:rPr>
          <w:rFonts w:ascii="Book Antiqua" w:hAnsi="Book Antiqua"/>
          <w:color w:val="000000" w:themeColor="text1"/>
        </w:rPr>
        <w:t>_____</w:t>
      </w:r>
      <w:r>
        <w:rPr>
          <w:rFonts w:ascii="Book Antiqua" w:hAnsi="Book Antiqua"/>
          <w:color w:val="000000" w:themeColor="text1"/>
        </w:rPr>
        <w:t>_______</w:t>
      </w:r>
      <w:r w:rsidR="00974B12">
        <w:rPr>
          <w:rFonts w:ascii="Book Antiqua" w:hAnsi="Book Antiqua"/>
          <w:color w:val="000000" w:themeColor="text1"/>
        </w:rPr>
        <w:t>_</w:t>
      </w:r>
      <w:r>
        <w:rPr>
          <w:rFonts w:ascii="Book Antiqua" w:hAnsi="Book Antiqua"/>
          <w:color w:val="000000" w:themeColor="text1"/>
        </w:rPr>
        <w:t xml:space="preserve"> </w:t>
      </w:r>
    </w:p>
    <w:p w:rsidR="00DE146A" w:rsidRDefault="00DE146A" w:rsidP="00974B12">
      <w:pPr>
        <w:pBdr>
          <w:top w:val="single" w:sz="4" w:space="1" w:color="9CC2E5" w:themeColor="accent1" w:themeTint="99"/>
          <w:left w:val="single" w:sz="4" w:space="4" w:color="9CC2E5" w:themeColor="accent1" w:themeTint="99"/>
          <w:bottom w:val="single" w:sz="4" w:space="1" w:color="9CC2E5" w:themeColor="accent1" w:themeTint="99"/>
          <w:right w:val="single" w:sz="4" w:space="4" w:color="9CC2E5" w:themeColor="accent1" w:themeTint="99"/>
        </w:pBdr>
        <w:tabs>
          <w:tab w:val="left" w:pos="6480"/>
        </w:tabs>
        <w:spacing w:after="0" w:line="240" w:lineRule="auto"/>
        <w:rPr>
          <w:rFonts w:ascii="Book Antiqua" w:hAnsi="Book Antiqua"/>
          <w:color w:val="000000" w:themeColor="text1"/>
        </w:rPr>
      </w:pPr>
      <w:r>
        <w:rPr>
          <w:rFonts w:ascii="Book Antiqua" w:hAnsi="Book Antiqua"/>
          <w:color w:val="000000" w:themeColor="text1"/>
        </w:rPr>
        <w:t>Job duties: ________________</w:t>
      </w:r>
      <w:r w:rsidR="00974B12">
        <w:rPr>
          <w:rFonts w:ascii="Book Antiqua" w:hAnsi="Book Antiqua"/>
          <w:color w:val="000000" w:themeColor="text1"/>
        </w:rPr>
        <w:t>__________________________________________________________</w:t>
      </w:r>
    </w:p>
    <w:p w:rsidR="00DE146A" w:rsidRDefault="00DE146A" w:rsidP="00974B12">
      <w:pPr>
        <w:pBdr>
          <w:top w:val="single" w:sz="4" w:space="1" w:color="9CC2E5" w:themeColor="accent1" w:themeTint="99"/>
          <w:left w:val="single" w:sz="4" w:space="4" w:color="9CC2E5" w:themeColor="accent1" w:themeTint="99"/>
          <w:bottom w:val="single" w:sz="4" w:space="1" w:color="9CC2E5" w:themeColor="accent1" w:themeTint="99"/>
          <w:right w:val="single" w:sz="4" w:space="4" w:color="9CC2E5" w:themeColor="accent1" w:themeTint="99"/>
        </w:pBdr>
        <w:tabs>
          <w:tab w:val="left" w:pos="6480"/>
        </w:tabs>
        <w:spacing w:after="0" w:line="240" w:lineRule="auto"/>
        <w:rPr>
          <w:rFonts w:ascii="Book Antiqua" w:hAnsi="Book Antiqua"/>
          <w:color w:val="000000" w:themeColor="text1"/>
        </w:rPr>
      </w:pPr>
      <w:r>
        <w:rPr>
          <w:rFonts w:ascii="Book Antiqua" w:hAnsi="Book Antiqua"/>
          <w:color w:val="000000" w:themeColor="text1"/>
        </w:rPr>
        <w:t>____________________________________________________</w:t>
      </w:r>
      <w:r w:rsidR="00974B12">
        <w:rPr>
          <w:rFonts w:ascii="Book Antiqua" w:hAnsi="Book Antiqua"/>
          <w:color w:val="000000" w:themeColor="text1"/>
        </w:rPr>
        <w:t>______</w:t>
      </w:r>
      <w:r w:rsidR="00974B12">
        <w:rPr>
          <w:rFonts w:ascii="Book Antiqua" w:hAnsi="Book Antiqua"/>
          <w:color w:val="000000" w:themeColor="text1"/>
        </w:rPr>
        <w:tab/>
        <w:t>Dates: ___________________</w:t>
      </w:r>
    </w:p>
    <w:p w:rsidR="00DE146A" w:rsidRDefault="00DE146A" w:rsidP="00974B12">
      <w:pPr>
        <w:pBdr>
          <w:top w:val="single" w:sz="4" w:space="1" w:color="9CC2E5" w:themeColor="accent1" w:themeTint="99"/>
          <w:left w:val="single" w:sz="4" w:space="4" w:color="9CC2E5" w:themeColor="accent1" w:themeTint="99"/>
          <w:bottom w:val="single" w:sz="4" w:space="1" w:color="9CC2E5" w:themeColor="accent1" w:themeTint="99"/>
          <w:right w:val="single" w:sz="4" w:space="4" w:color="9CC2E5" w:themeColor="accent1" w:themeTint="99"/>
        </w:pBdr>
        <w:tabs>
          <w:tab w:val="left" w:pos="6480"/>
        </w:tabs>
        <w:spacing w:after="0" w:line="240" w:lineRule="auto"/>
        <w:rPr>
          <w:rFonts w:ascii="Book Antiqua" w:hAnsi="Book Antiqua"/>
          <w:color w:val="000000" w:themeColor="text1"/>
        </w:rPr>
      </w:pPr>
    </w:p>
    <w:p w:rsidR="00DE146A" w:rsidRDefault="00DE146A" w:rsidP="00974B12">
      <w:pPr>
        <w:pBdr>
          <w:top w:val="single" w:sz="4" w:space="1" w:color="9CC2E5" w:themeColor="accent1" w:themeTint="99"/>
          <w:left w:val="single" w:sz="4" w:space="4" w:color="9CC2E5" w:themeColor="accent1" w:themeTint="99"/>
          <w:bottom w:val="single" w:sz="4" w:space="1" w:color="9CC2E5" w:themeColor="accent1" w:themeTint="99"/>
          <w:right w:val="single" w:sz="4" w:space="4" w:color="9CC2E5" w:themeColor="accent1" w:themeTint="99"/>
        </w:pBdr>
        <w:tabs>
          <w:tab w:val="left" w:pos="6480"/>
        </w:tabs>
        <w:spacing w:after="0" w:line="240" w:lineRule="auto"/>
        <w:rPr>
          <w:rFonts w:ascii="Book Antiqua" w:hAnsi="Book Antiqua"/>
          <w:color w:val="000000" w:themeColor="text1"/>
        </w:rPr>
      </w:pPr>
      <w:r>
        <w:rPr>
          <w:rFonts w:ascii="Book Antiqua" w:hAnsi="Book Antiqua"/>
          <w:color w:val="000000" w:themeColor="text1"/>
        </w:rPr>
        <w:t>Employer: _______________________________</w:t>
      </w:r>
      <w:r w:rsidR="00974B12">
        <w:rPr>
          <w:rFonts w:ascii="Book Antiqua" w:hAnsi="Book Antiqua"/>
          <w:color w:val="000000" w:themeColor="text1"/>
        </w:rPr>
        <w:t>__________________</w:t>
      </w:r>
      <w:r w:rsidR="00974B12">
        <w:rPr>
          <w:rFonts w:ascii="Book Antiqua" w:hAnsi="Book Antiqua"/>
          <w:color w:val="000000" w:themeColor="text1"/>
        </w:rPr>
        <w:tab/>
        <w:t>Title: ____________________</w:t>
      </w:r>
    </w:p>
    <w:p w:rsidR="00DE146A" w:rsidRDefault="00DE146A" w:rsidP="00974B12">
      <w:pPr>
        <w:pBdr>
          <w:top w:val="single" w:sz="4" w:space="1" w:color="9CC2E5" w:themeColor="accent1" w:themeTint="99"/>
          <w:left w:val="single" w:sz="4" w:space="4" w:color="9CC2E5" w:themeColor="accent1" w:themeTint="99"/>
          <w:bottom w:val="single" w:sz="4" w:space="1" w:color="9CC2E5" w:themeColor="accent1" w:themeTint="99"/>
          <w:right w:val="single" w:sz="4" w:space="4" w:color="9CC2E5" w:themeColor="accent1" w:themeTint="99"/>
        </w:pBdr>
        <w:tabs>
          <w:tab w:val="left" w:pos="6480"/>
        </w:tabs>
        <w:spacing w:after="0" w:line="240" w:lineRule="auto"/>
        <w:rPr>
          <w:rFonts w:ascii="Book Antiqua" w:hAnsi="Book Antiqua"/>
          <w:color w:val="000000" w:themeColor="text1"/>
        </w:rPr>
      </w:pPr>
      <w:r>
        <w:rPr>
          <w:rFonts w:ascii="Book Antiqua" w:hAnsi="Book Antiqua"/>
          <w:color w:val="000000" w:themeColor="text1"/>
        </w:rPr>
        <w:t>Job duties: ___________________________________________________________________________</w:t>
      </w:r>
    </w:p>
    <w:p w:rsidR="00DE146A" w:rsidRDefault="00DE146A" w:rsidP="00974B12">
      <w:pPr>
        <w:pBdr>
          <w:top w:val="single" w:sz="4" w:space="1" w:color="9CC2E5" w:themeColor="accent1" w:themeTint="99"/>
          <w:left w:val="single" w:sz="4" w:space="4" w:color="9CC2E5" w:themeColor="accent1" w:themeTint="99"/>
          <w:bottom w:val="single" w:sz="4" w:space="1" w:color="9CC2E5" w:themeColor="accent1" w:themeTint="99"/>
          <w:right w:val="single" w:sz="4" w:space="4" w:color="9CC2E5" w:themeColor="accent1" w:themeTint="99"/>
        </w:pBdr>
        <w:tabs>
          <w:tab w:val="left" w:pos="6480"/>
        </w:tabs>
        <w:spacing w:after="0" w:line="240" w:lineRule="auto"/>
        <w:rPr>
          <w:rFonts w:ascii="Book Antiqua" w:hAnsi="Book Antiqua"/>
          <w:color w:val="000000" w:themeColor="text1"/>
        </w:rPr>
      </w:pPr>
      <w:r>
        <w:rPr>
          <w:rFonts w:ascii="Book Antiqua" w:hAnsi="Book Antiqua"/>
          <w:color w:val="000000" w:themeColor="text1"/>
        </w:rPr>
        <w:t>_____________________________________________________</w:t>
      </w:r>
      <w:r w:rsidR="00974B12">
        <w:rPr>
          <w:rFonts w:ascii="Book Antiqua" w:hAnsi="Book Antiqua"/>
          <w:color w:val="000000" w:themeColor="text1"/>
        </w:rPr>
        <w:t>_____</w:t>
      </w:r>
      <w:r w:rsidR="00974B12">
        <w:rPr>
          <w:rFonts w:ascii="Book Antiqua" w:hAnsi="Book Antiqua"/>
          <w:color w:val="000000" w:themeColor="text1"/>
        </w:rPr>
        <w:tab/>
        <w:t>Dates: ____________________</w:t>
      </w:r>
    </w:p>
    <w:p w:rsidR="00DE146A" w:rsidRDefault="00DE146A" w:rsidP="00974B12">
      <w:pPr>
        <w:pBdr>
          <w:top w:val="single" w:sz="4" w:space="1" w:color="9CC2E5" w:themeColor="accent1" w:themeTint="99"/>
          <w:left w:val="single" w:sz="4" w:space="4" w:color="9CC2E5" w:themeColor="accent1" w:themeTint="99"/>
          <w:bottom w:val="single" w:sz="4" w:space="1" w:color="9CC2E5" w:themeColor="accent1" w:themeTint="99"/>
          <w:right w:val="single" w:sz="4" w:space="4" w:color="9CC2E5" w:themeColor="accent1" w:themeTint="99"/>
        </w:pBdr>
        <w:tabs>
          <w:tab w:val="left" w:pos="6480"/>
        </w:tabs>
        <w:spacing w:after="0" w:line="240" w:lineRule="auto"/>
        <w:rPr>
          <w:rFonts w:ascii="Book Antiqua" w:hAnsi="Book Antiqua"/>
          <w:color w:val="000000" w:themeColor="text1"/>
        </w:rPr>
      </w:pPr>
    </w:p>
    <w:p w:rsidR="00DE146A" w:rsidRDefault="00DE146A" w:rsidP="00974B12">
      <w:pPr>
        <w:pBdr>
          <w:top w:val="single" w:sz="4" w:space="1" w:color="9CC2E5" w:themeColor="accent1" w:themeTint="99"/>
          <w:left w:val="single" w:sz="4" w:space="4" w:color="9CC2E5" w:themeColor="accent1" w:themeTint="99"/>
          <w:bottom w:val="single" w:sz="4" w:space="1" w:color="9CC2E5" w:themeColor="accent1" w:themeTint="99"/>
          <w:right w:val="single" w:sz="4" w:space="4" w:color="9CC2E5" w:themeColor="accent1" w:themeTint="99"/>
        </w:pBdr>
        <w:tabs>
          <w:tab w:val="left" w:pos="6480"/>
        </w:tabs>
        <w:spacing w:after="0" w:line="240" w:lineRule="auto"/>
        <w:rPr>
          <w:rFonts w:ascii="Book Antiqua" w:hAnsi="Book Antiqua"/>
          <w:color w:val="000000" w:themeColor="text1"/>
        </w:rPr>
      </w:pPr>
      <w:r>
        <w:rPr>
          <w:rFonts w:ascii="Book Antiqua" w:hAnsi="Book Antiqua"/>
          <w:color w:val="000000" w:themeColor="text1"/>
        </w:rPr>
        <w:t>Employer: ________________________</w:t>
      </w:r>
      <w:r w:rsidR="00974B12">
        <w:rPr>
          <w:rFonts w:ascii="Book Antiqua" w:hAnsi="Book Antiqua"/>
          <w:color w:val="000000" w:themeColor="text1"/>
        </w:rPr>
        <w:t>________________________</w:t>
      </w:r>
      <w:r w:rsidR="00974B12">
        <w:rPr>
          <w:rFonts w:ascii="Book Antiqua" w:hAnsi="Book Antiqua"/>
          <w:color w:val="000000" w:themeColor="text1"/>
        </w:rPr>
        <w:tab/>
        <w:t>Title: _____________________</w:t>
      </w:r>
    </w:p>
    <w:p w:rsidR="00DE146A" w:rsidRDefault="00974B12" w:rsidP="00974B12">
      <w:pPr>
        <w:pBdr>
          <w:top w:val="single" w:sz="4" w:space="1" w:color="9CC2E5" w:themeColor="accent1" w:themeTint="99"/>
          <w:left w:val="single" w:sz="4" w:space="4" w:color="9CC2E5" w:themeColor="accent1" w:themeTint="99"/>
          <w:bottom w:val="single" w:sz="4" w:space="1" w:color="9CC2E5" w:themeColor="accent1" w:themeTint="99"/>
          <w:right w:val="single" w:sz="4" w:space="4" w:color="9CC2E5" w:themeColor="accent1" w:themeTint="99"/>
        </w:pBdr>
        <w:tabs>
          <w:tab w:val="left" w:pos="6480"/>
        </w:tabs>
        <w:spacing w:after="0" w:line="240" w:lineRule="auto"/>
        <w:rPr>
          <w:rFonts w:ascii="Book Antiqua" w:hAnsi="Book Antiqua"/>
          <w:color w:val="000000" w:themeColor="text1"/>
        </w:rPr>
      </w:pPr>
      <w:r>
        <w:rPr>
          <w:rFonts w:ascii="Book Antiqua" w:hAnsi="Book Antiqua"/>
          <w:color w:val="000000" w:themeColor="text1"/>
        </w:rPr>
        <w:t xml:space="preserve">Job duties: </w:t>
      </w:r>
      <w:r w:rsidR="00DE146A">
        <w:rPr>
          <w:rFonts w:ascii="Book Antiqua" w:hAnsi="Book Antiqua"/>
          <w:color w:val="000000" w:themeColor="text1"/>
        </w:rPr>
        <w:t>______________________________________________</w:t>
      </w:r>
      <w:r>
        <w:rPr>
          <w:rFonts w:ascii="Book Antiqua" w:hAnsi="Book Antiqua"/>
          <w:color w:val="000000" w:themeColor="text1"/>
        </w:rPr>
        <w:t>_____________________________</w:t>
      </w:r>
    </w:p>
    <w:p w:rsidR="00974B12" w:rsidRDefault="00974B12" w:rsidP="00974B12">
      <w:pPr>
        <w:pBdr>
          <w:top w:val="single" w:sz="4" w:space="1" w:color="9CC2E5" w:themeColor="accent1" w:themeTint="99"/>
          <w:left w:val="single" w:sz="4" w:space="4" w:color="9CC2E5" w:themeColor="accent1" w:themeTint="99"/>
          <w:bottom w:val="single" w:sz="4" w:space="1" w:color="9CC2E5" w:themeColor="accent1" w:themeTint="99"/>
          <w:right w:val="single" w:sz="4" w:space="4" w:color="9CC2E5" w:themeColor="accent1" w:themeTint="99"/>
        </w:pBdr>
        <w:tabs>
          <w:tab w:val="left" w:pos="6480"/>
        </w:tabs>
        <w:spacing w:after="0" w:line="240" w:lineRule="auto"/>
        <w:rPr>
          <w:rFonts w:ascii="Book Antiqua" w:hAnsi="Book Antiqua"/>
          <w:color w:val="000000" w:themeColor="text1"/>
        </w:rPr>
      </w:pPr>
      <w:r>
        <w:rPr>
          <w:rFonts w:ascii="Book Antiqua" w:hAnsi="Book Antiqua"/>
          <w:color w:val="000000" w:themeColor="text1"/>
        </w:rPr>
        <w:t>__________________________________________________________</w:t>
      </w:r>
      <w:r>
        <w:rPr>
          <w:rFonts w:ascii="Book Antiqua" w:hAnsi="Book Antiqua"/>
          <w:color w:val="000000" w:themeColor="text1"/>
        </w:rPr>
        <w:tab/>
        <w:t>Dates: ____________________</w:t>
      </w:r>
    </w:p>
    <w:p w:rsidR="00DE146A" w:rsidRDefault="00DE146A" w:rsidP="00974B12">
      <w:pPr>
        <w:pBdr>
          <w:top w:val="single" w:sz="4" w:space="1" w:color="9CC2E5" w:themeColor="accent1" w:themeTint="99"/>
          <w:left w:val="single" w:sz="4" w:space="4" w:color="9CC2E5" w:themeColor="accent1" w:themeTint="99"/>
          <w:bottom w:val="single" w:sz="4" w:space="1" w:color="9CC2E5" w:themeColor="accent1" w:themeTint="99"/>
          <w:right w:val="single" w:sz="4" w:space="4" w:color="9CC2E5" w:themeColor="accent1" w:themeTint="99"/>
        </w:pBdr>
        <w:spacing w:after="0" w:line="240" w:lineRule="auto"/>
        <w:rPr>
          <w:rFonts w:ascii="Book Antiqua" w:hAnsi="Book Antiqua"/>
          <w:color w:val="000000" w:themeColor="text1"/>
        </w:rPr>
      </w:pPr>
    </w:p>
    <w:p w:rsidR="00E06F2F" w:rsidRDefault="00E06F2F">
      <w:pPr>
        <w:rPr>
          <w:rFonts w:ascii="Book Antiqua" w:hAnsi="Book Antiqua"/>
          <w:color w:val="000000" w:themeColor="text1"/>
        </w:rPr>
      </w:pPr>
      <w:r>
        <w:rPr>
          <w:rFonts w:ascii="Book Antiqua" w:hAnsi="Book Antiqua"/>
          <w:color w:val="000000" w:themeColor="text1"/>
        </w:rPr>
        <w:br w:type="page"/>
      </w:r>
    </w:p>
    <w:p w:rsidR="00AC3F00" w:rsidRPr="00AC3F00" w:rsidRDefault="00AC3F00" w:rsidP="00AC3F00">
      <w:pPr>
        <w:pBdr>
          <w:top w:val="single" w:sz="4" w:space="1" w:color="9CC2E5" w:themeColor="accent1" w:themeTint="99"/>
          <w:left w:val="single" w:sz="4" w:space="4" w:color="9CC2E5" w:themeColor="accent1" w:themeTint="99"/>
          <w:bottom w:val="single" w:sz="4" w:space="1" w:color="9CC2E5" w:themeColor="accent1" w:themeTint="99"/>
          <w:right w:val="single" w:sz="4" w:space="4" w:color="9CC2E5" w:themeColor="accent1" w:themeTint="99"/>
        </w:pBdr>
        <w:shd w:val="clear" w:color="auto" w:fill="F2F2F2" w:themeFill="background1" w:themeFillShade="F2"/>
        <w:spacing w:after="0" w:line="240" w:lineRule="auto"/>
        <w:rPr>
          <w:rFonts w:ascii="Book Antiqua" w:hAnsi="Book Antiqua"/>
        </w:rPr>
      </w:pPr>
      <w:r w:rsidRPr="00AC3F00">
        <w:rPr>
          <w:rFonts w:ascii="Book Antiqua" w:hAnsi="Book Antiqua"/>
        </w:rPr>
        <w:lastRenderedPageBreak/>
        <w:t>Staff member: _____________________________________________________________________</w:t>
      </w:r>
    </w:p>
    <w:p w:rsidR="00AC3F00" w:rsidRPr="00AC3F00" w:rsidRDefault="00AC3F00" w:rsidP="00AC3F00">
      <w:pPr>
        <w:pBdr>
          <w:top w:val="single" w:sz="4" w:space="1" w:color="9CC2E5" w:themeColor="accent1" w:themeTint="99"/>
          <w:left w:val="single" w:sz="4" w:space="4" w:color="9CC2E5" w:themeColor="accent1" w:themeTint="99"/>
          <w:bottom w:val="single" w:sz="4" w:space="1" w:color="9CC2E5" w:themeColor="accent1" w:themeTint="99"/>
          <w:right w:val="single" w:sz="4" w:space="4" w:color="9CC2E5" w:themeColor="accent1" w:themeTint="99"/>
        </w:pBdr>
        <w:shd w:val="clear" w:color="auto" w:fill="F2F2F2" w:themeFill="background1" w:themeFillShade="F2"/>
        <w:spacing w:after="0" w:line="240" w:lineRule="auto"/>
        <w:rPr>
          <w:rFonts w:ascii="Book Antiqua" w:hAnsi="Book Antiqua"/>
        </w:rPr>
      </w:pPr>
      <w:r w:rsidRPr="00AC3F00">
        <w:rPr>
          <w:rFonts w:ascii="Book Antiqua" w:hAnsi="Book Antiqua"/>
        </w:rPr>
        <w:t>CRP Business Name: _______________________________________________________________</w:t>
      </w:r>
    </w:p>
    <w:p w:rsidR="00AC3F00" w:rsidRPr="00F02284" w:rsidRDefault="00AC3F00" w:rsidP="00AC3F00">
      <w:pPr>
        <w:spacing w:after="0" w:line="240" w:lineRule="auto"/>
        <w:rPr>
          <w:rFonts w:ascii="Book Antiqua" w:hAnsi="Book Antiqua"/>
          <w:color w:val="404040" w:themeColor="text1" w:themeTint="BF"/>
        </w:rPr>
      </w:pPr>
    </w:p>
    <w:p w:rsidR="00AC3F00" w:rsidRPr="00AC3F00" w:rsidRDefault="00AC3F00" w:rsidP="00AC3F00">
      <w:pPr>
        <w:spacing w:after="0" w:line="240" w:lineRule="auto"/>
        <w:rPr>
          <w:rFonts w:ascii="Book Antiqua" w:hAnsi="Book Antiqua"/>
          <w:b/>
          <w:color w:val="2E74B5" w:themeColor="accent1" w:themeShade="BF"/>
        </w:rPr>
      </w:pPr>
      <w:r w:rsidRPr="00E06F2F">
        <w:rPr>
          <w:rFonts w:ascii="Book Antiqua" w:hAnsi="Book Antiqua"/>
          <w:b/>
          <w:color w:val="2E74B5" w:themeColor="accent1" w:themeShade="BF"/>
        </w:rPr>
        <w:t xml:space="preserve">Check each service </w:t>
      </w:r>
      <w:r>
        <w:rPr>
          <w:rFonts w:ascii="Book Antiqua" w:hAnsi="Book Antiqua"/>
          <w:b/>
          <w:color w:val="2E74B5" w:themeColor="accent1" w:themeShade="BF"/>
        </w:rPr>
        <w:t>this staff member is qualified for and will be providing</w:t>
      </w:r>
      <w:r w:rsidRPr="00E06F2F">
        <w:rPr>
          <w:rFonts w:ascii="Book Antiqua" w:hAnsi="Book Antiqua"/>
          <w:b/>
          <w:color w:val="2E74B5" w:themeColor="accent1" w:themeShade="BF"/>
        </w:rPr>
        <w:t>.  * = Specialized service requiring advanced training and/or certification.  PreETS = Pre-Employment Transition Services.</w:t>
      </w:r>
      <w:r w:rsidRPr="00E06F2F">
        <w:rPr>
          <w:rFonts w:ascii="Book Antiqua" w:hAnsi="Book Antiqua"/>
          <w:b/>
          <w:color w:val="000000" w:themeColor="text1"/>
        </w:rPr>
        <w:t xml:space="preserve"> </w:t>
      </w:r>
    </w:p>
    <w:tbl>
      <w:tblPr>
        <w:tblStyle w:val="TableGrid"/>
        <w:tblW w:w="9540" w:type="dxa"/>
        <w:tblInd w:w="-95"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ook w:val="04A0" w:firstRow="1" w:lastRow="0" w:firstColumn="1" w:lastColumn="0" w:noHBand="0" w:noVBand="1"/>
      </w:tblPr>
      <w:tblGrid>
        <w:gridCol w:w="3690"/>
        <w:gridCol w:w="5850"/>
      </w:tblGrid>
      <w:tr w:rsidR="00AC3F00" w:rsidTr="00A53551">
        <w:tc>
          <w:tcPr>
            <w:tcW w:w="3690" w:type="dxa"/>
          </w:tcPr>
          <w:p w:rsidR="00AC3F00" w:rsidRDefault="00AC3F00" w:rsidP="006D33A3">
            <w:pPr>
              <w:rPr>
                <w:rFonts w:ascii="Book Antiqua" w:hAnsi="Book Antiqua"/>
                <w:color w:val="000000" w:themeColor="text1"/>
              </w:rPr>
            </w:pPr>
          </w:p>
          <w:p w:rsidR="00AC3F00" w:rsidRDefault="00AC3F00" w:rsidP="006D33A3">
            <w:pPr>
              <w:rPr>
                <w:rFonts w:ascii="Book Antiqua" w:hAnsi="Book Antiqua"/>
                <w:color w:val="000000" w:themeColor="text1"/>
              </w:rPr>
            </w:pPr>
            <w:r>
              <w:rPr>
                <w:rFonts w:ascii="Book Antiqua" w:hAnsi="Book Antiqua"/>
                <w:color w:val="000000" w:themeColor="text1"/>
              </w:rPr>
              <w:t>____ On-the-Job Evaluation</w:t>
            </w:r>
          </w:p>
        </w:tc>
        <w:tc>
          <w:tcPr>
            <w:tcW w:w="5850" w:type="dxa"/>
          </w:tcPr>
          <w:p w:rsidR="00AC3F00" w:rsidRDefault="00AC3F00" w:rsidP="006D33A3">
            <w:pPr>
              <w:rPr>
                <w:rFonts w:ascii="Book Antiqua" w:hAnsi="Book Antiqua"/>
                <w:color w:val="000000" w:themeColor="text1"/>
              </w:rPr>
            </w:pPr>
          </w:p>
          <w:p w:rsidR="00AC3F00" w:rsidRDefault="00AC3F00" w:rsidP="006D33A3">
            <w:pPr>
              <w:rPr>
                <w:rFonts w:ascii="Book Antiqua" w:hAnsi="Book Antiqua"/>
                <w:color w:val="000000" w:themeColor="text1"/>
              </w:rPr>
            </w:pPr>
            <w:r>
              <w:rPr>
                <w:rFonts w:ascii="Book Antiqua" w:hAnsi="Book Antiqua"/>
                <w:color w:val="000000" w:themeColor="text1"/>
              </w:rPr>
              <w:t>____ Business Development *</w:t>
            </w:r>
          </w:p>
        </w:tc>
      </w:tr>
      <w:tr w:rsidR="00AC3F00" w:rsidTr="00A53551">
        <w:tc>
          <w:tcPr>
            <w:tcW w:w="3690" w:type="dxa"/>
          </w:tcPr>
          <w:p w:rsidR="00AC3F00" w:rsidRDefault="00AC3F00" w:rsidP="006D33A3">
            <w:pPr>
              <w:rPr>
                <w:rFonts w:ascii="Book Antiqua" w:hAnsi="Book Antiqua"/>
                <w:color w:val="000000" w:themeColor="text1"/>
              </w:rPr>
            </w:pPr>
          </w:p>
          <w:p w:rsidR="00AC3F00" w:rsidRDefault="00AC3F00" w:rsidP="006D33A3">
            <w:pPr>
              <w:rPr>
                <w:rFonts w:ascii="Book Antiqua" w:hAnsi="Book Antiqua"/>
                <w:color w:val="000000" w:themeColor="text1"/>
              </w:rPr>
            </w:pPr>
            <w:r>
              <w:rPr>
                <w:rFonts w:ascii="Book Antiqua" w:hAnsi="Book Antiqua"/>
                <w:color w:val="000000" w:themeColor="text1"/>
              </w:rPr>
              <w:t>____ Preliminary Assessment</w:t>
            </w:r>
          </w:p>
        </w:tc>
        <w:tc>
          <w:tcPr>
            <w:tcW w:w="5850" w:type="dxa"/>
          </w:tcPr>
          <w:p w:rsidR="00AC3F00" w:rsidRDefault="00AC3F00" w:rsidP="006D33A3">
            <w:pPr>
              <w:rPr>
                <w:rFonts w:ascii="Book Antiqua" w:hAnsi="Book Antiqua"/>
                <w:color w:val="000000" w:themeColor="text1"/>
              </w:rPr>
            </w:pPr>
          </w:p>
          <w:p w:rsidR="00AC3F00" w:rsidRDefault="00AC3F00" w:rsidP="006D33A3">
            <w:pPr>
              <w:rPr>
                <w:rFonts w:ascii="Book Antiqua" w:hAnsi="Book Antiqua"/>
                <w:color w:val="000000" w:themeColor="text1"/>
              </w:rPr>
            </w:pPr>
            <w:r>
              <w:rPr>
                <w:rFonts w:ascii="Book Antiqua" w:hAnsi="Book Antiqua"/>
                <w:color w:val="000000" w:themeColor="text1"/>
              </w:rPr>
              <w:t>____ Assistive Technology Services *</w:t>
            </w:r>
          </w:p>
        </w:tc>
      </w:tr>
      <w:tr w:rsidR="00AC3F00" w:rsidTr="00A53551">
        <w:tc>
          <w:tcPr>
            <w:tcW w:w="3690" w:type="dxa"/>
          </w:tcPr>
          <w:p w:rsidR="00AC3F00" w:rsidRDefault="00AC3F00" w:rsidP="006D33A3">
            <w:pPr>
              <w:rPr>
                <w:rFonts w:ascii="Book Antiqua" w:hAnsi="Book Antiqua"/>
                <w:color w:val="000000" w:themeColor="text1"/>
              </w:rPr>
            </w:pPr>
          </w:p>
          <w:p w:rsidR="00AC3F00" w:rsidRDefault="00AC3F00" w:rsidP="006D33A3">
            <w:pPr>
              <w:rPr>
                <w:rFonts w:ascii="Book Antiqua" w:hAnsi="Book Antiqua"/>
                <w:color w:val="000000" w:themeColor="text1"/>
              </w:rPr>
            </w:pPr>
            <w:r>
              <w:rPr>
                <w:rFonts w:ascii="Book Antiqua" w:hAnsi="Book Antiqua"/>
                <w:color w:val="000000" w:themeColor="text1"/>
              </w:rPr>
              <w:t>____ Situational Assessment</w:t>
            </w:r>
          </w:p>
        </w:tc>
        <w:tc>
          <w:tcPr>
            <w:tcW w:w="5850" w:type="dxa"/>
          </w:tcPr>
          <w:p w:rsidR="00AC3F00" w:rsidRDefault="00AC3F00" w:rsidP="006D33A3">
            <w:pPr>
              <w:rPr>
                <w:rFonts w:ascii="Book Antiqua" w:hAnsi="Book Antiqua"/>
                <w:color w:val="000000" w:themeColor="text1"/>
              </w:rPr>
            </w:pPr>
          </w:p>
          <w:p w:rsidR="00AC3F00" w:rsidRDefault="00AC3F00" w:rsidP="006D33A3">
            <w:pPr>
              <w:rPr>
                <w:rFonts w:ascii="Book Antiqua" w:hAnsi="Book Antiqua"/>
                <w:color w:val="000000" w:themeColor="text1"/>
              </w:rPr>
            </w:pPr>
            <w:r>
              <w:rPr>
                <w:rFonts w:ascii="Book Antiqua" w:hAnsi="Book Antiqua"/>
                <w:color w:val="000000" w:themeColor="text1"/>
              </w:rPr>
              <w:t>____ Financial &amp; Work Incentive Advisement *</w:t>
            </w:r>
          </w:p>
        </w:tc>
      </w:tr>
      <w:tr w:rsidR="00AC3F00" w:rsidTr="00A53551">
        <w:tc>
          <w:tcPr>
            <w:tcW w:w="3690" w:type="dxa"/>
          </w:tcPr>
          <w:p w:rsidR="00AC3F00" w:rsidRDefault="00AC3F00" w:rsidP="006D33A3">
            <w:pPr>
              <w:rPr>
                <w:rFonts w:ascii="Book Antiqua" w:hAnsi="Book Antiqua"/>
                <w:color w:val="000000" w:themeColor="text1"/>
              </w:rPr>
            </w:pPr>
          </w:p>
          <w:p w:rsidR="00AC3F00" w:rsidRDefault="00AC3F00" w:rsidP="006D33A3">
            <w:pPr>
              <w:rPr>
                <w:rFonts w:ascii="Book Antiqua" w:hAnsi="Book Antiqua"/>
                <w:color w:val="000000" w:themeColor="text1"/>
              </w:rPr>
            </w:pPr>
            <w:r>
              <w:rPr>
                <w:rFonts w:ascii="Book Antiqua" w:hAnsi="Book Antiqua"/>
                <w:color w:val="000000" w:themeColor="text1"/>
              </w:rPr>
              <w:t>____ Job Search Assistance</w:t>
            </w:r>
          </w:p>
        </w:tc>
        <w:tc>
          <w:tcPr>
            <w:tcW w:w="5850" w:type="dxa"/>
          </w:tcPr>
          <w:p w:rsidR="00AC3F00" w:rsidRDefault="00AC3F00" w:rsidP="006D33A3">
            <w:pPr>
              <w:rPr>
                <w:rFonts w:ascii="Book Antiqua" w:hAnsi="Book Antiqua"/>
                <w:color w:val="000000" w:themeColor="text1"/>
              </w:rPr>
            </w:pPr>
          </w:p>
          <w:p w:rsidR="00AC3F00" w:rsidRDefault="00AC3F00" w:rsidP="006D33A3">
            <w:pPr>
              <w:rPr>
                <w:rFonts w:ascii="Book Antiqua" w:hAnsi="Book Antiqua"/>
                <w:color w:val="000000" w:themeColor="text1"/>
              </w:rPr>
            </w:pPr>
            <w:r>
              <w:rPr>
                <w:rFonts w:ascii="Book Antiqua" w:hAnsi="Book Antiqua"/>
                <w:color w:val="000000" w:themeColor="text1"/>
              </w:rPr>
              <w:t>____ Benefits Analysis &amp; Counseling *</w:t>
            </w:r>
          </w:p>
        </w:tc>
      </w:tr>
      <w:tr w:rsidR="00AC3F00" w:rsidTr="00A53551">
        <w:tc>
          <w:tcPr>
            <w:tcW w:w="3690" w:type="dxa"/>
          </w:tcPr>
          <w:p w:rsidR="00AC3F00" w:rsidRDefault="00AC3F00" w:rsidP="006D33A3">
            <w:pPr>
              <w:rPr>
                <w:rFonts w:ascii="Book Antiqua" w:hAnsi="Book Antiqua"/>
                <w:color w:val="000000" w:themeColor="text1"/>
              </w:rPr>
            </w:pPr>
          </w:p>
          <w:p w:rsidR="00AC3F00" w:rsidRDefault="00AC3F00" w:rsidP="006D33A3">
            <w:pPr>
              <w:rPr>
                <w:rFonts w:ascii="Book Antiqua" w:hAnsi="Book Antiqua"/>
                <w:color w:val="000000" w:themeColor="text1"/>
              </w:rPr>
            </w:pPr>
            <w:r>
              <w:rPr>
                <w:rFonts w:ascii="Book Antiqua" w:hAnsi="Book Antiqua"/>
                <w:color w:val="000000" w:themeColor="text1"/>
              </w:rPr>
              <w:t>____ Job Readiness Training</w:t>
            </w:r>
          </w:p>
        </w:tc>
        <w:tc>
          <w:tcPr>
            <w:tcW w:w="5850" w:type="dxa"/>
          </w:tcPr>
          <w:p w:rsidR="00AC3F00" w:rsidRDefault="00AC3F00" w:rsidP="006D33A3">
            <w:pPr>
              <w:rPr>
                <w:rFonts w:ascii="Book Antiqua" w:hAnsi="Book Antiqua"/>
                <w:color w:val="000000" w:themeColor="text1"/>
              </w:rPr>
            </w:pPr>
          </w:p>
          <w:p w:rsidR="00AC3F00" w:rsidRDefault="00AC3F00" w:rsidP="006D33A3">
            <w:pPr>
              <w:rPr>
                <w:rFonts w:ascii="Book Antiqua" w:hAnsi="Book Antiqua"/>
                <w:color w:val="000000" w:themeColor="text1"/>
              </w:rPr>
            </w:pPr>
            <w:r>
              <w:rPr>
                <w:rFonts w:ascii="Book Antiqua" w:hAnsi="Book Antiqua"/>
                <w:color w:val="000000" w:themeColor="text1"/>
              </w:rPr>
              <w:t xml:space="preserve">____ </w:t>
            </w:r>
            <w:r w:rsidRPr="00C75A77">
              <w:rPr>
                <w:rFonts w:ascii="Book Antiqua" w:hAnsi="Book Antiqua"/>
                <w:color w:val="000000" w:themeColor="text1"/>
              </w:rPr>
              <w:t>PreETS Job Exploration Counseling</w:t>
            </w:r>
          </w:p>
        </w:tc>
      </w:tr>
      <w:tr w:rsidR="00AC3F00" w:rsidTr="00A53551">
        <w:tc>
          <w:tcPr>
            <w:tcW w:w="3690" w:type="dxa"/>
          </w:tcPr>
          <w:p w:rsidR="00AC3F00" w:rsidRDefault="00AC3F00" w:rsidP="006D33A3">
            <w:pPr>
              <w:rPr>
                <w:rFonts w:ascii="Book Antiqua" w:hAnsi="Book Antiqua"/>
                <w:color w:val="000000" w:themeColor="text1"/>
              </w:rPr>
            </w:pPr>
          </w:p>
          <w:p w:rsidR="00AC3F00" w:rsidRDefault="00AC3F00" w:rsidP="006D33A3">
            <w:pPr>
              <w:rPr>
                <w:rFonts w:ascii="Book Antiqua" w:hAnsi="Book Antiqua"/>
                <w:color w:val="000000" w:themeColor="text1"/>
              </w:rPr>
            </w:pPr>
            <w:r>
              <w:rPr>
                <w:rFonts w:ascii="Book Antiqua" w:hAnsi="Book Antiqua"/>
                <w:color w:val="000000" w:themeColor="text1"/>
              </w:rPr>
              <w:t>____ Job Placement Assistance</w:t>
            </w:r>
          </w:p>
        </w:tc>
        <w:tc>
          <w:tcPr>
            <w:tcW w:w="5850" w:type="dxa"/>
          </w:tcPr>
          <w:p w:rsidR="00AC3F00" w:rsidRDefault="00AC3F00" w:rsidP="006D33A3">
            <w:pPr>
              <w:rPr>
                <w:rFonts w:ascii="Book Antiqua" w:hAnsi="Book Antiqua"/>
                <w:color w:val="000000" w:themeColor="text1"/>
              </w:rPr>
            </w:pPr>
          </w:p>
          <w:p w:rsidR="00AC3F00" w:rsidRDefault="00AC3F00" w:rsidP="006D33A3">
            <w:pPr>
              <w:rPr>
                <w:rFonts w:ascii="Book Antiqua" w:hAnsi="Book Antiqua"/>
                <w:color w:val="000000" w:themeColor="text1"/>
              </w:rPr>
            </w:pPr>
            <w:r>
              <w:rPr>
                <w:rFonts w:ascii="Book Antiqua" w:hAnsi="Book Antiqua"/>
                <w:color w:val="000000" w:themeColor="text1"/>
              </w:rPr>
              <w:t xml:space="preserve">____ </w:t>
            </w:r>
            <w:r w:rsidRPr="00C75A77">
              <w:rPr>
                <w:rFonts w:ascii="Book Antiqua" w:hAnsi="Book Antiqua"/>
                <w:color w:val="000000" w:themeColor="text1"/>
              </w:rPr>
              <w:t>PreETS Self-Advocacy Instruction/Peer Mentoring</w:t>
            </w:r>
          </w:p>
        </w:tc>
      </w:tr>
      <w:tr w:rsidR="00AC3F00" w:rsidTr="00A53551">
        <w:tc>
          <w:tcPr>
            <w:tcW w:w="3690" w:type="dxa"/>
          </w:tcPr>
          <w:p w:rsidR="00AC3F00" w:rsidRDefault="00AC3F00" w:rsidP="006D33A3">
            <w:pPr>
              <w:rPr>
                <w:rFonts w:ascii="Book Antiqua" w:hAnsi="Book Antiqua"/>
                <w:color w:val="000000" w:themeColor="text1"/>
              </w:rPr>
            </w:pPr>
          </w:p>
          <w:p w:rsidR="00AC3F00" w:rsidRDefault="00AC3F00" w:rsidP="006D33A3">
            <w:pPr>
              <w:rPr>
                <w:rFonts w:ascii="Book Antiqua" w:hAnsi="Book Antiqua"/>
                <w:color w:val="000000" w:themeColor="text1"/>
              </w:rPr>
            </w:pPr>
            <w:r>
              <w:rPr>
                <w:rFonts w:ascii="Book Antiqua" w:hAnsi="Book Antiqua"/>
                <w:color w:val="000000" w:themeColor="text1"/>
              </w:rPr>
              <w:t>____ Customized Employment</w:t>
            </w:r>
          </w:p>
        </w:tc>
        <w:tc>
          <w:tcPr>
            <w:tcW w:w="5850" w:type="dxa"/>
          </w:tcPr>
          <w:p w:rsidR="00AC3F00" w:rsidRDefault="00AC3F00" w:rsidP="006D33A3">
            <w:pPr>
              <w:rPr>
                <w:rFonts w:ascii="Book Antiqua" w:hAnsi="Book Antiqua"/>
                <w:color w:val="000000" w:themeColor="text1"/>
              </w:rPr>
            </w:pPr>
          </w:p>
          <w:p w:rsidR="00AC3F00" w:rsidRDefault="00AC3F00" w:rsidP="006D33A3">
            <w:pPr>
              <w:rPr>
                <w:rFonts w:ascii="Book Antiqua" w:hAnsi="Book Antiqua"/>
                <w:color w:val="000000" w:themeColor="text1"/>
              </w:rPr>
            </w:pPr>
            <w:r>
              <w:rPr>
                <w:rFonts w:ascii="Book Antiqua" w:hAnsi="Book Antiqua"/>
                <w:color w:val="000000" w:themeColor="text1"/>
              </w:rPr>
              <w:t xml:space="preserve">____ </w:t>
            </w:r>
            <w:r w:rsidRPr="00C75A77">
              <w:rPr>
                <w:rFonts w:ascii="Book Antiqua" w:hAnsi="Book Antiqua"/>
                <w:color w:val="000000" w:themeColor="text1"/>
              </w:rPr>
              <w:t>PreETS Workplace Readiness Training</w:t>
            </w:r>
          </w:p>
        </w:tc>
      </w:tr>
      <w:tr w:rsidR="00AC3F00" w:rsidTr="00A53551">
        <w:tc>
          <w:tcPr>
            <w:tcW w:w="3690" w:type="dxa"/>
          </w:tcPr>
          <w:p w:rsidR="00AC3F00" w:rsidRDefault="00AC3F00" w:rsidP="006D33A3">
            <w:pPr>
              <w:rPr>
                <w:rFonts w:ascii="Book Antiqua" w:hAnsi="Book Antiqua"/>
                <w:color w:val="000000" w:themeColor="text1"/>
              </w:rPr>
            </w:pPr>
          </w:p>
          <w:p w:rsidR="00AC3F00" w:rsidRDefault="00AC3F00" w:rsidP="006D33A3">
            <w:pPr>
              <w:rPr>
                <w:rFonts w:ascii="Book Antiqua" w:hAnsi="Book Antiqua"/>
                <w:color w:val="000000" w:themeColor="text1"/>
              </w:rPr>
            </w:pPr>
            <w:r>
              <w:rPr>
                <w:rFonts w:ascii="Book Antiqua" w:hAnsi="Book Antiqua"/>
                <w:color w:val="000000" w:themeColor="text1"/>
              </w:rPr>
              <w:t>____ On-the-Job Supports</w:t>
            </w:r>
          </w:p>
        </w:tc>
        <w:tc>
          <w:tcPr>
            <w:tcW w:w="5850" w:type="dxa"/>
          </w:tcPr>
          <w:p w:rsidR="00AC3F00" w:rsidRDefault="00AC3F00" w:rsidP="006D33A3">
            <w:pPr>
              <w:rPr>
                <w:rFonts w:ascii="Book Antiqua" w:hAnsi="Book Antiqua"/>
                <w:color w:val="000000" w:themeColor="text1"/>
              </w:rPr>
            </w:pPr>
          </w:p>
          <w:p w:rsidR="00AC3F00" w:rsidRDefault="00AC3F00" w:rsidP="006D33A3">
            <w:pPr>
              <w:rPr>
                <w:rFonts w:ascii="Book Antiqua" w:hAnsi="Book Antiqua"/>
                <w:color w:val="000000" w:themeColor="text1"/>
              </w:rPr>
            </w:pPr>
            <w:r>
              <w:rPr>
                <w:rFonts w:ascii="Book Antiqua" w:hAnsi="Book Antiqua"/>
                <w:color w:val="000000" w:themeColor="text1"/>
              </w:rPr>
              <w:t xml:space="preserve">____ </w:t>
            </w:r>
            <w:r w:rsidRPr="00C75A77">
              <w:rPr>
                <w:rFonts w:ascii="Book Antiqua" w:hAnsi="Book Antiqua"/>
                <w:color w:val="000000" w:themeColor="text1"/>
              </w:rPr>
              <w:t>PreETS Tr</w:t>
            </w:r>
            <w:r>
              <w:rPr>
                <w:rFonts w:ascii="Book Antiqua" w:hAnsi="Book Antiqua"/>
                <w:color w:val="000000" w:themeColor="text1"/>
              </w:rPr>
              <w:t>ansition/Postsecondary Ed</w:t>
            </w:r>
            <w:r w:rsidRPr="00C75A77">
              <w:rPr>
                <w:rFonts w:ascii="Book Antiqua" w:hAnsi="Book Antiqua"/>
                <w:color w:val="000000" w:themeColor="text1"/>
              </w:rPr>
              <w:t xml:space="preserve"> Counseling</w:t>
            </w:r>
          </w:p>
        </w:tc>
      </w:tr>
      <w:tr w:rsidR="00AC3F00" w:rsidTr="00A53551">
        <w:tc>
          <w:tcPr>
            <w:tcW w:w="3690" w:type="dxa"/>
          </w:tcPr>
          <w:p w:rsidR="00AC3F00" w:rsidRDefault="00AC3F00" w:rsidP="006D33A3">
            <w:pPr>
              <w:rPr>
                <w:rFonts w:ascii="Book Antiqua" w:hAnsi="Book Antiqua"/>
                <w:color w:val="000000" w:themeColor="text1"/>
              </w:rPr>
            </w:pPr>
          </w:p>
          <w:p w:rsidR="00AC3F00" w:rsidRDefault="00AC3F00" w:rsidP="006D33A3">
            <w:pPr>
              <w:rPr>
                <w:rFonts w:ascii="Book Antiqua" w:hAnsi="Book Antiqua"/>
                <w:color w:val="000000" w:themeColor="text1"/>
              </w:rPr>
            </w:pPr>
            <w:r>
              <w:rPr>
                <w:rFonts w:ascii="Book Antiqua" w:hAnsi="Book Antiqua"/>
                <w:color w:val="000000" w:themeColor="text1"/>
              </w:rPr>
              <w:t>____ Discovery *</w:t>
            </w:r>
          </w:p>
        </w:tc>
        <w:tc>
          <w:tcPr>
            <w:tcW w:w="5850" w:type="dxa"/>
          </w:tcPr>
          <w:p w:rsidR="00AC3F00" w:rsidRDefault="00AC3F00" w:rsidP="006D33A3">
            <w:pPr>
              <w:rPr>
                <w:rFonts w:ascii="Book Antiqua" w:hAnsi="Book Antiqua"/>
                <w:color w:val="000000" w:themeColor="text1"/>
              </w:rPr>
            </w:pPr>
          </w:p>
          <w:p w:rsidR="00AC3F00" w:rsidRDefault="00AC3F00" w:rsidP="006D33A3">
            <w:pPr>
              <w:rPr>
                <w:rFonts w:ascii="Book Antiqua" w:hAnsi="Book Antiqua"/>
                <w:color w:val="000000" w:themeColor="text1"/>
              </w:rPr>
            </w:pPr>
            <w:r>
              <w:rPr>
                <w:rFonts w:ascii="Book Antiqua" w:hAnsi="Book Antiqua"/>
                <w:color w:val="000000" w:themeColor="text1"/>
              </w:rPr>
              <w:t xml:space="preserve">____ </w:t>
            </w:r>
            <w:r w:rsidRPr="00C75A77">
              <w:rPr>
                <w:rFonts w:ascii="Book Antiqua" w:hAnsi="Book Antiqua"/>
                <w:color w:val="000000" w:themeColor="text1"/>
              </w:rPr>
              <w:t>PreETS Work-based Learning Experiences</w:t>
            </w:r>
          </w:p>
        </w:tc>
      </w:tr>
      <w:tr w:rsidR="00AC3F00" w:rsidTr="00A53551">
        <w:tc>
          <w:tcPr>
            <w:tcW w:w="3690" w:type="dxa"/>
          </w:tcPr>
          <w:p w:rsidR="00AC3F00" w:rsidRDefault="00AC3F00" w:rsidP="006D33A3">
            <w:pPr>
              <w:rPr>
                <w:rFonts w:ascii="Book Antiqua" w:hAnsi="Book Antiqua"/>
                <w:color w:val="000000" w:themeColor="text1"/>
              </w:rPr>
            </w:pPr>
          </w:p>
          <w:p w:rsidR="00AC3F00" w:rsidRDefault="00AC3F00" w:rsidP="006D33A3">
            <w:pPr>
              <w:rPr>
                <w:rFonts w:ascii="Book Antiqua" w:hAnsi="Book Antiqua"/>
                <w:color w:val="000000" w:themeColor="text1"/>
              </w:rPr>
            </w:pPr>
            <w:r>
              <w:rPr>
                <w:rFonts w:ascii="Book Antiqua" w:hAnsi="Book Antiqua"/>
                <w:color w:val="000000" w:themeColor="text1"/>
              </w:rPr>
              <w:t>____ Vocational Evaluation *</w:t>
            </w:r>
          </w:p>
        </w:tc>
        <w:tc>
          <w:tcPr>
            <w:tcW w:w="5850" w:type="dxa"/>
          </w:tcPr>
          <w:p w:rsidR="00AC3F00" w:rsidRDefault="00AC3F00" w:rsidP="006D33A3">
            <w:pPr>
              <w:rPr>
                <w:rFonts w:ascii="Book Antiqua" w:hAnsi="Book Antiqua"/>
                <w:color w:val="000000" w:themeColor="text1"/>
              </w:rPr>
            </w:pPr>
          </w:p>
        </w:tc>
      </w:tr>
    </w:tbl>
    <w:p w:rsidR="00E06F2F" w:rsidRDefault="00E06F2F" w:rsidP="00DE146A">
      <w:pPr>
        <w:spacing w:after="0" w:line="240" w:lineRule="auto"/>
        <w:rPr>
          <w:rFonts w:ascii="Book Antiqua" w:hAnsi="Book Antiqua"/>
          <w:color w:val="000000" w:themeColor="text1"/>
        </w:rPr>
      </w:pPr>
    </w:p>
    <w:p w:rsidR="00AC3F00" w:rsidRPr="00AC3F00" w:rsidRDefault="00AC3F00" w:rsidP="00AC3F00">
      <w:pPr>
        <w:pBdr>
          <w:top w:val="single" w:sz="4" w:space="1" w:color="9CC2E5" w:themeColor="accent1" w:themeTint="99"/>
          <w:left w:val="single" w:sz="4" w:space="4" w:color="9CC2E5" w:themeColor="accent1" w:themeTint="99"/>
          <w:bottom w:val="single" w:sz="4" w:space="1" w:color="9CC2E5" w:themeColor="accent1" w:themeTint="99"/>
          <w:right w:val="single" w:sz="4" w:space="4" w:color="9CC2E5" w:themeColor="accent1" w:themeTint="99"/>
        </w:pBdr>
        <w:spacing w:after="0" w:line="240" w:lineRule="auto"/>
        <w:rPr>
          <w:rFonts w:ascii="Book Antiqua" w:hAnsi="Book Antiqua"/>
          <w:b/>
          <w:color w:val="2E74B5" w:themeColor="accent1" w:themeShade="BF"/>
        </w:rPr>
      </w:pPr>
      <w:r w:rsidRPr="00AC3F00">
        <w:rPr>
          <w:rFonts w:ascii="Book Antiqua" w:hAnsi="Book Antiqua"/>
          <w:b/>
          <w:color w:val="2E74B5" w:themeColor="accent1" w:themeShade="BF"/>
        </w:rPr>
        <w:t>Conflict of Interest:</w:t>
      </w:r>
    </w:p>
    <w:p w:rsidR="00AC3F00" w:rsidRPr="00AC3F00" w:rsidRDefault="00AC3F00" w:rsidP="00AC3F00">
      <w:pPr>
        <w:pBdr>
          <w:top w:val="single" w:sz="4" w:space="1" w:color="9CC2E5" w:themeColor="accent1" w:themeTint="99"/>
          <w:left w:val="single" w:sz="4" w:space="4" w:color="9CC2E5" w:themeColor="accent1" w:themeTint="99"/>
          <w:bottom w:val="single" w:sz="4" w:space="1" w:color="9CC2E5" w:themeColor="accent1" w:themeTint="99"/>
          <w:right w:val="single" w:sz="4" w:space="4" w:color="9CC2E5" w:themeColor="accent1" w:themeTint="99"/>
        </w:pBdr>
        <w:rPr>
          <w:rFonts w:ascii="Book Antiqua" w:hAnsi="Book Antiqua"/>
          <w:sz w:val="16"/>
          <w:szCs w:val="16"/>
        </w:rPr>
      </w:pPr>
      <w:r w:rsidRPr="00AC3F00">
        <w:rPr>
          <w:rFonts w:ascii="Book Antiqua" w:hAnsi="Book Antiqua"/>
        </w:rPr>
        <w:t xml:space="preserve">Real or apparent conflicts of interest may occur when a DVR employee or immediate family member has a financial or other interest in the business relationship involving a provider and that interest might reasonably be expected to influence the outcome of an official action. </w:t>
      </w:r>
    </w:p>
    <w:p w:rsidR="00AC3F00" w:rsidRDefault="00AC3F00" w:rsidP="00AC3F00">
      <w:pPr>
        <w:pBdr>
          <w:top w:val="single" w:sz="4" w:space="1" w:color="9CC2E5" w:themeColor="accent1" w:themeTint="99"/>
          <w:left w:val="single" w:sz="4" w:space="4" w:color="9CC2E5" w:themeColor="accent1" w:themeTint="99"/>
          <w:bottom w:val="single" w:sz="4" w:space="1" w:color="9CC2E5" w:themeColor="accent1" w:themeTint="99"/>
          <w:right w:val="single" w:sz="4" w:space="4" w:color="9CC2E5" w:themeColor="accent1" w:themeTint="99"/>
        </w:pBdr>
        <w:spacing w:after="0" w:line="240" w:lineRule="auto"/>
        <w:rPr>
          <w:rFonts w:ascii="Book Antiqua" w:hAnsi="Book Antiqua"/>
        </w:rPr>
      </w:pPr>
      <w:r w:rsidRPr="00AC3F00">
        <w:rPr>
          <w:rFonts w:ascii="Book Antiqua" w:hAnsi="Book Antiqua"/>
        </w:rPr>
        <w:t>If it is found that such conflict of interest occurs and is not disclosed and remedied, the provider, or potential provider, may be barred from providing future services or the provision of services may be canceled. If a real or apparent conflict of interest exists, attach a separate sheet describing the situation.</w:t>
      </w:r>
    </w:p>
    <w:p w:rsidR="00AC3F00" w:rsidRDefault="00AC3F00" w:rsidP="00AC3F00">
      <w:pPr>
        <w:pBdr>
          <w:top w:val="single" w:sz="4" w:space="1" w:color="9CC2E5" w:themeColor="accent1" w:themeTint="99"/>
          <w:left w:val="single" w:sz="4" w:space="4" w:color="9CC2E5" w:themeColor="accent1" w:themeTint="99"/>
          <w:bottom w:val="single" w:sz="4" w:space="1" w:color="9CC2E5" w:themeColor="accent1" w:themeTint="99"/>
          <w:right w:val="single" w:sz="4" w:space="4" w:color="9CC2E5" w:themeColor="accent1" w:themeTint="99"/>
        </w:pBdr>
        <w:spacing w:after="0" w:line="240" w:lineRule="auto"/>
        <w:rPr>
          <w:rFonts w:ascii="Book Antiqua" w:hAnsi="Book Antiqua"/>
        </w:rPr>
      </w:pPr>
    </w:p>
    <w:p w:rsidR="00AC3F00" w:rsidRPr="00AC3F00" w:rsidRDefault="00AC3F00" w:rsidP="00AC3F00">
      <w:pPr>
        <w:pBdr>
          <w:top w:val="single" w:sz="4" w:space="1" w:color="9CC2E5" w:themeColor="accent1" w:themeTint="99"/>
          <w:left w:val="single" w:sz="4" w:space="4" w:color="9CC2E5" w:themeColor="accent1" w:themeTint="99"/>
          <w:bottom w:val="single" w:sz="4" w:space="1" w:color="9CC2E5" w:themeColor="accent1" w:themeTint="99"/>
          <w:right w:val="single" w:sz="4" w:space="4" w:color="9CC2E5" w:themeColor="accent1" w:themeTint="99"/>
        </w:pBdr>
        <w:spacing w:after="0" w:line="240" w:lineRule="auto"/>
        <w:rPr>
          <w:rFonts w:ascii="Book Antiqua" w:hAnsi="Book Antiqua"/>
          <w:b/>
          <w:color w:val="2E74B5" w:themeColor="accent1" w:themeShade="BF"/>
        </w:rPr>
      </w:pPr>
      <w:r w:rsidRPr="00AC3F00">
        <w:rPr>
          <w:rFonts w:ascii="Book Antiqua" w:hAnsi="Book Antiqua"/>
          <w:b/>
          <w:color w:val="2E74B5" w:themeColor="accent1" w:themeShade="BF"/>
        </w:rPr>
        <w:t>Certification:</w:t>
      </w:r>
    </w:p>
    <w:p w:rsidR="00AC3F00" w:rsidRDefault="00AC3F00" w:rsidP="00AC3F00">
      <w:pPr>
        <w:pBdr>
          <w:top w:val="single" w:sz="4" w:space="1" w:color="9CC2E5" w:themeColor="accent1" w:themeTint="99"/>
          <w:left w:val="single" w:sz="4" w:space="4" w:color="9CC2E5" w:themeColor="accent1" w:themeTint="99"/>
          <w:bottom w:val="single" w:sz="4" w:space="1" w:color="9CC2E5" w:themeColor="accent1" w:themeTint="99"/>
          <w:right w:val="single" w:sz="4" w:space="4" w:color="9CC2E5" w:themeColor="accent1" w:themeTint="99"/>
        </w:pBdr>
        <w:spacing w:after="0" w:line="240" w:lineRule="auto"/>
        <w:rPr>
          <w:rFonts w:ascii="Book Antiqua" w:hAnsi="Book Antiqua"/>
        </w:rPr>
      </w:pPr>
      <w:r>
        <w:rPr>
          <w:rFonts w:ascii="Book Antiqua" w:hAnsi="Book Antiqua"/>
          <w:color w:val="000000" w:themeColor="text1"/>
        </w:rPr>
        <w:t xml:space="preserve">I have reviewed and agree to abide by the DVR Standards for Community Rehabilitation programs and the CRCC Code of Ethics.  </w:t>
      </w:r>
      <w:r w:rsidRPr="00AC3F00">
        <w:rPr>
          <w:rFonts w:ascii="Book Antiqua" w:hAnsi="Book Antiqua"/>
        </w:rPr>
        <w:t xml:space="preserve">I further certify that neither the Community Rehabilitation Provider nor its principals are presently debarred, suspended, proposed for debarment, declared ineligible or voluntarily excluded from participation in this transaction by any </w:t>
      </w:r>
      <w:r>
        <w:rPr>
          <w:rFonts w:ascii="Book Antiqua" w:hAnsi="Book Antiqua"/>
        </w:rPr>
        <w:t xml:space="preserve">state or </w:t>
      </w:r>
      <w:r w:rsidRPr="00AC3F00">
        <w:rPr>
          <w:rFonts w:ascii="Book Antiqua" w:hAnsi="Book Antiqua"/>
        </w:rPr>
        <w:t>federal department or agency.</w:t>
      </w:r>
    </w:p>
    <w:p w:rsidR="00AC3F00" w:rsidRDefault="00AC3F00" w:rsidP="00AC3F00">
      <w:pPr>
        <w:pBdr>
          <w:top w:val="single" w:sz="4" w:space="1" w:color="9CC2E5" w:themeColor="accent1" w:themeTint="99"/>
          <w:left w:val="single" w:sz="4" w:space="4" w:color="9CC2E5" w:themeColor="accent1" w:themeTint="99"/>
          <w:bottom w:val="single" w:sz="4" w:space="1" w:color="9CC2E5" w:themeColor="accent1" w:themeTint="99"/>
          <w:right w:val="single" w:sz="4" w:space="4" w:color="9CC2E5" w:themeColor="accent1" w:themeTint="99"/>
        </w:pBdr>
        <w:spacing w:after="0" w:line="240" w:lineRule="auto"/>
        <w:rPr>
          <w:rFonts w:ascii="Book Antiqua" w:hAnsi="Book Antiqua"/>
        </w:rPr>
      </w:pPr>
    </w:p>
    <w:p w:rsidR="00AC3F00" w:rsidRDefault="00AC3F00" w:rsidP="00AC3F00">
      <w:pPr>
        <w:pBdr>
          <w:top w:val="single" w:sz="4" w:space="1" w:color="9CC2E5" w:themeColor="accent1" w:themeTint="99"/>
          <w:left w:val="single" w:sz="4" w:space="4" w:color="9CC2E5" w:themeColor="accent1" w:themeTint="99"/>
          <w:bottom w:val="single" w:sz="4" w:space="1" w:color="9CC2E5" w:themeColor="accent1" w:themeTint="99"/>
          <w:right w:val="single" w:sz="4" w:space="4" w:color="9CC2E5" w:themeColor="accent1" w:themeTint="99"/>
        </w:pBdr>
        <w:spacing w:after="0" w:line="240" w:lineRule="auto"/>
        <w:rPr>
          <w:rFonts w:ascii="Book Antiqua" w:hAnsi="Book Antiqua"/>
        </w:rPr>
      </w:pPr>
      <w:r>
        <w:rPr>
          <w:rFonts w:ascii="Book Antiqua" w:hAnsi="Book Antiqua"/>
        </w:rPr>
        <w:t>____________________________________________________________________________________</w:t>
      </w:r>
    </w:p>
    <w:p w:rsidR="00A53551" w:rsidRPr="00AC3F00" w:rsidRDefault="00AC3F00" w:rsidP="00AC3F00">
      <w:pPr>
        <w:pBdr>
          <w:top w:val="single" w:sz="4" w:space="1" w:color="9CC2E5" w:themeColor="accent1" w:themeTint="99"/>
          <w:left w:val="single" w:sz="4" w:space="4" w:color="9CC2E5" w:themeColor="accent1" w:themeTint="99"/>
          <w:bottom w:val="single" w:sz="4" w:space="1" w:color="9CC2E5" w:themeColor="accent1" w:themeTint="99"/>
          <w:right w:val="single" w:sz="4" w:space="4" w:color="9CC2E5" w:themeColor="accent1" w:themeTint="99"/>
        </w:pBdr>
        <w:tabs>
          <w:tab w:val="left" w:pos="5760"/>
        </w:tabs>
        <w:spacing w:after="0" w:line="240" w:lineRule="auto"/>
        <w:rPr>
          <w:rFonts w:ascii="Book Antiqua" w:hAnsi="Book Antiqua"/>
          <w:b/>
          <w:color w:val="2E74B5" w:themeColor="accent1" w:themeShade="BF"/>
        </w:rPr>
      </w:pPr>
      <w:r w:rsidRPr="00AC3F00">
        <w:rPr>
          <w:rFonts w:ascii="Book Antiqua" w:hAnsi="Book Antiqua"/>
          <w:b/>
          <w:color w:val="2E74B5" w:themeColor="accent1" w:themeShade="BF"/>
        </w:rPr>
        <w:t>CRP staff member signature</w:t>
      </w:r>
      <w:r w:rsidRPr="00AC3F00">
        <w:rPr>
          <w:rFonts w:ascii="Book Antiqua" w:hAnsi="Book Antiqua"/>
          <w:b/>
          <w:color w:val="2E74B5" w:themeColor="accent1" w:themeShade="BF"/>
        </w:rPr>
        <w:tab/>
        <w:t>Date</w:t>
      </w:r>
    </w:p>
    <w:p w:rsidR="00AC3F00" w:rsidRPr="00023551" w:rsidRDefault="00023551" w:rsidP="00023551">
      <w:pPr>
        <w:shd w:val="clear" w:color="auto" w:fill="9CC2E5" w:themeFill="accent1" w:themeFillTint="99"/>
        <w:tabs>
          <w:tab w:val="left" w:pos="5760"/>
        </w:tabs>
        <w:spacing w:after="0" w:line="240" w:lineRule="auto"/>
        <w:rPr>
          <w:rFonts w:ascii="Book Antiqua" w:hAnsi="Book Antiqua"/>
          <w:b/>
          <w:color w:val="404040" w:themeColor="text1" w:themeTint="BF"/>
          <w:sz w:val="32"/>
          <w:szCs w:val="32"/>
        </w:rPr>
      </w:pPr>
      <w:r w:rsidRPr="00023551">
        <w:rPr>
          <w:rFonts w:ascii="Book Antiqua" w:hAnsi="Book Antiqua"/>
          <w:b/>
          <w:color w:val="404040" w:themeColor="text1" w:themeTint="BF"/>
          <w:sz w:val="32"/>
          <w:szCs w:val="32"/>
        </w:rPr>
        <w:lastRenderedPageBreak/>
        <w:t>Section C:  Supporting Documentation</w:t>
      </w:r>
    </w:p>
    <w:p w:rsidR="00023551" w:rsidRDefault="00023551" w:rsidP="00AC3F00">
      <w:pPr>
        <w:tabs>
          <w:tab w:val="left" w:pos="5760"/>
        </w:tabs>
        <w:spacing w:after="0" w:line="240" w:lineRule="auto"/>
        <w:rPr>
          <w:rFonts w:ascii="Book Antiqua" w:hAnsi="Book Antiqua"/>
          <w:color w:val="000000" w:themeColor="text1"/>
        </w:rPr>
      </w:pPr>
    </w:p>
    <w:p w:rsidR="00023551" w:rsidRPr="0073317B" w:rsidRDefault="006644A0" w:rsidP="00D609C6">
      <w:pPr>
        <w:pBdr>
          <w:top w:val="single" w:sz="4" w:space="1" w:color="9CC2E5" w:themeColor="accent1" w:themeTint="99"/>
          <w:left w:val="single" w:sz="4" w:space="4" w:color="9CC2E5" w:themeColor="accent1" w:themeTint="99"/>
          <w:bottom w:val="single" w:sz="4" w:space="1" w:color="9CC2E5" w:themeColor="accent1" w:themeTint="99"/>
          <w:right w:val="single" w:sz="4" w:space="4" w:color="9CC2E5" w:themeColor="accent1" w:themeTint="99"/>
        </w:pBdr>
        <w:tabs>
          <w:tab w:val="left" w:pos="5760"/>
        </w:tabs>
        <w:spacing w:after="0" w:line="240" w:lineRule="auto"/>
        <w:rPr>
          <w:rFonts w:ascii="Book Antiqua" w:hAnsi="Book Antiqua"/>
          <w:b/>
          <w:color w:val="2E74B5" w:themeColor="accent1" w:themeShade="BF"/>
        </w:rPr>
      </w:pPr>
      <w:r w:rsidRPr="0073317B">
        <w:rPr>
          <w:rFonts w:ascii="Book Antiqua" w:hAnsi="Book Antiqua"/>
          <w:b/>
          <w:color w:val="2E74B5" w:themeColor="accent1" w:themeShade="BF"/>
        </w:rPr>
        <w:t>Every CRP must submit the following:</w:t>
      </w:r>
    </w:p>
    <w:p w:rsidR="006644A0" w:rsidRPr="0073317B" w:rsidRDefault="0073317B" w:rsidP="00D609C6">
      <w:pPr>
        <w:pBdr>
          <w:top w:val="single" w:sz="4" w:space="1" w:color="9CC2E5" w:themeColor="accent1" w:themeTint="99"/>
          <w:left w:val="single" w:sz="4" w:space="4" w:color="9CC2E5" w:themeColor="accent1" w:themeTint="99"/>
          <w:bottom w:val="single" w:sz="4" w:space="1" w:color="9CC2E5" w:themeColor="accent1" w:themeTint="99"/>
          <w:right w:val="single" w:sz="4" w:space="4" w:color="9CC2E5" w:themeColor="accent1" w:themeTint="99"/>
        </w:pBdr>
        <w:tabs>
          <w:tab w:val="left" w:pos="5760"/>
        </w:tabs>
        <w:spacing w:after="0" w:line="240" w:lineRule="auto"/>
        <w:rPr>
          <w:rFonts w:ascii="Book Antiqua" w:hAnsi="Book Antiqua"/>
          <w:color w:val="000000" w:themeColor="text1"/>
        </w:rPr>
      </w:pPr>
      <w:r>
        <w:rPr>
          <w:rFonts w:ascii="Book Antiqua" w:hAnsi="Book Antiqua"/>
          <w:color w:val="000000" w:themeColor="text1"/>
        </w:rPr>
        <w:t xml:space="preserve">____ </w:t>
      </w:r>
      <w:r w:rsidR="006644A0" w:rsidRPr="0073317B">
        <w:rPr>
          <w:rFonts w:ascii="Book Antiqua" w:hAnsi="Book Antiqua"/>
          <w:color w:val="000000" w:themeColor="text1"/>
        </w:rPr>
        <w:t>Alaska Business License</w:t>
      </w:r>
    </w:p>
    <w:p w:rsidR="006644A0" w:rsidRPr="0073317B" w:rsidRDefault="0073317B" w:rsidP="00D609C6">
      <w:pPr>
        <w:pBdr>
          <w:top w:val="single" w:sz="4" w:space="1" w:color="9CC2E5" w:themeColor="accent1" w:themeTint="99"/>
          <w:left w:val="single" w:sz="4" w:space="4" w:color="9CC2E5" w:themeColor="accent1" w:themeTint="99"/>
          <w:bottom w:val="single" w:sz="4" w:space="1" w:color="9CC2E5" w:themeColor="accent1" w:themeTint="99"/>
          <w:right w:val="single" w:sz="4" w:space="4" w:color="9CC2E5" w:themeColor="accent1" w:themeTint="99"/>
        </w:pBdr>
        <w:tabs>
          <w:tab w:val="left" w:pos="5760"/>
        </w:tabs>
        <w:spacing w:after="0" w:line="240" w:lineRule="auto"/>
        <w:rPr>
          <w:rFonts w:ascii="Book Antiqua" w:hAnsi="Book Antiqua"/>
          <w:color w:val="000000" w:themeColor="text1"/>
        </w:rPr>
      </w:pPr>
      <w:r>
        <w:rPr>
          <w:rFonts w:ascii="Book Antiqua" w:hAnsi="Book Antiqua"/>
          <w:color w:val="000000" w:themeColor="text1"/>
        </w:rPr>
        <w:t xml:space="preserve">____ </w:t>
      </w:r>
      <w:r w:rsidR="006644A0" w:rsidRPr="0073317B">
        <w:rPr>
          <w:rFonts w:ascii="Book Antiqua" w:hAnsi="Book Antiqua"/>
          <w:color w:val="000000" w:themeColor="text1"/>
        </w:rPr>
        <w:t>W9 Form</w:t>
      </w:r>
    </w:p>
    <w:p w:rsidR="006644A0" w:rsidRPr="0073317B" w:rsidRDefault="0073317B" w:rsidP="00D609C6">
      <w:pPr>
        <w:pBdr>
          <w:top w:val="single" w:sz="4" w:space="1" w:color="9CC2E5" w:themeColor="accent1" w:themeTint="99"/>
          <w:left w:val="single" w:sz="4" w:space="4" w:color="9CC2E5" w:themeColor="accent1" w:themeTint="99"/>
          <w:bottom w:val="single" w:sz="4" w:space="1" w:color="9CC2E5" w:themeColor="accent1" w:themeTint="99"/>
          <w:right w:val="single" w:sz="4" w:space="4" w:color="9CC2E5" w:themeColor="accent1" w:themeTint="99"/>
        </w:pBdr>
        <w:tabs>
          <w:tab w:val="left" w:pos="540"/>
          <w:tab w:val="left" w:pos="5760"/>
        </w:tabs>
        <w:spacing w:after="0" w:line="240" w:lineRule="auto"/>
        <w:rPr>
          <w:rFonts w:ascii="Book Antiqua" w:hAnsi="Book Antiqua"/>
          <w:color w:val="000000" w:themeColor="text1"/>
        </w:rPr>
      </w:pPr>
      <w:r>
        <w:rPr>
          <w:rFonts w:ascii="Book Antiqua" w:hAnsi="Book Antiqua"/>
          <w:color w:val="000000" w:themeColor="text1"/>
        </w:rPr>
        <w:t xml:space="preserve">____ </w:t>
      </w:r>
      <w:r w:rsidR="006644A0" w:rsidRPr="0073317B">
        <w:rPr>
          <w:rFonts w:ascii="Book Antiqua" w:hAnsi="Book Antiqua"/>
          <w:color w:val="000000" w:themeColor="text1"/>
        </w:rPr>
        <w:t>Background clearance for each person who will have unsupervised access to DVR</w:t>
      </w:r>
      <w:r>
        <w:rPr>
          <w:rFonts w:ascii="Book Antiqua" w:hAnsi="Book Antiqua"/>
          <w:color w:val="000000" w:themeColor="text1"/>
        </w:rPr>
        <w:t xml:space="preserve"> clients</w:t>
      </w:r>
    </w:p>
    <w:p w:rsidR="006644A0" w:rsidRDefault="0073317B" w:rsidP="00D609C6">
      <w:pPr>
        <w:pBdr>
          <w:top w:val="single" w:sz="4" w:space="1" w:color="9CC2E5" w:themeColor="accent1" w:themeTint="99"/>
          <w:left w:val="single" w:sz="4" w:space="4" w:color="9CC2E5" w:themeColor="accent1" w:themeTint="99"/>
          <w:bottom w:val="single" w:sz="4" w:space="1" w:color="9CC2E5" w:themeColor="accent1" w:themeTint="99"/>
          <w:right w:val="single" w:sz="4" w:space="4" w:color="9CC2E5" w:themeColor="accent1" w:themeTint="99"/>
        </w:pBdr>
        <w:tabs>
          <w:tab w:val="left" w:pos="5760"/>
        </w:tabs>
        <w:spacing w:after="0" w:line="240" w:lineRule="auto"/>
        <w:rPr>
          <w:rFonts w:ascii="Book Antiqua" w:hAnsi="Book Antiqua"/>
          <w:color w:val="000000" w:themeColor="text1"/>
        </w:rPr>
      </w:pPr>
      <w:r>
        <w:rPr>
          <w:rFonts w:ascii="Book Antiqua" w:hAnsi="Book Antiqua"/>
          <w:color w:val="000000" w:themeColor="text1"/>
        </w:rPr>
        <w:t>____ Comprehensive (Commercial) General Liability Insurance ($300,000 combined single limit)</w:t>
      </w:r>
    </w:p>
    <w:p w:rsidR="00A73AE3" w:rsidRDefault="00A73AE3" w:rsidP="00D609C6">
      <w:pPr>
        <w:pBdr>
          <w:top w:val="single" w:sz="4" w:space="1" w:color="9CC2E5" w:themeColor="accent1" w:themeTint="99"/>
          <w:left w:val="single" w:sz="4" w:space="4" w:color="9CC2E5" w:themeColor="accent1" w:themeTint="99"/>
          <w:bottom w:val="single" w:sz="4" w:space="1" w:color="9CC2E5" w:themeColor="accent1" w:themeTint="99"/>
          <w:right w:val="single" w:sz="4" w:space="4" w:color="9CC2E5" w:themeColor="accent1" w:themeTint="99"/>
        </w:pBdr>
        <w:tabs>
          <w:tab w:val="left" w:pos="5760"/>
        </w:tabs>
        <w:spacing w:after="0" w:line="240" w:lineRule="auto"/>
        <w:rPr>
          <w:rFonts w:ascii="Book Antiqua" w:hAnsi="Book Antiqua"/>
          <w:color w:val="000000" w:themeColor="text1"/>
        </w:rPr>
      </w:pPr>
    </w:p>
    <w:p w:rsidR="00A73AE3" w:rsidRDefault="00A73AE3" w:rsidP="00D609C6">
      <w:pPr>
        <w:pBdr>
          <w:top w:val="single" w:sz="4" w:space="1" w:color="9CC2E5" w:themeColor="accent1" w:themeTint="99"/>
          <w:left w:val="single" w:sz="4" w:space="4" w:color="9CC2E5" w:themeColor="accent1" w:themeTint="99"/>
          <w:bottom w:val="single" w:sz="4" w:space="1" w:color="9CC2E5" w:themeColor="accent1" w:themeTint="99"/>
          <w:right w:val="single" w:sz="4" w:space="4" w:color="9CC2E5" w:themeColor="accent1" w:themeTint="99"/>
        </w:pBdr>
        <w:tabs>
          <w:tab w:val="left" w:pos="5760"/>
        </w:tabs>
        <w:spacing w:after="0" w:line="240" w:lineRule="auto"/>
        <w:rPr>
          <w:rFonts w:ascii="Book Antiqua" w:hAnsi="Book Antiqua"/>
          <w:b/>
          <w:color w:val="2E74B5" w:themeColor="accent1" w:themeShade="BF"/>
        </w:rPr>
      </w:pPr>
      <w:r>
        <w:rPr>
          <w:rFonts w:ascii="Book Antiqua" w:hAnsi="Book Antiqua"/>
          <w:b/>
          <w:color w:val="2E74B5" w:themeColor="accent1" w:themeShade="BF"/>
        </w:rPr>
        <w:t>Agency CRPs must also include:</w:t>
      </w:r>
    </w:p>
    <w:p w:rsidR="00A73AE3" w:rsidRDefault="00A73AE3" w:rsidP="00D609C6">
      <w:pPr>
        <w:pBdr>
          <w:top w:val="single" w:sz="4" w:space="1" w:color="9CC2E5" w:themeColor="accent1" w:themeTint="99"/>
          <w:left w:val="single" w:sz="4" w:space="4" w:color="9CC2E5" w:themeColor="accent1" w:themeTint="99"/>
          <w:bottom w:val="single" w:sz="4" w:space="1" w:color="9CC2E5" w:themeColor="accent1" w:themeTint="99"/>
          <w:right w:val="single" w:sz="4" w:space="4" w:color="9CC2E5" w:themeColor="accent1" w:themeTint="99"/>
        </w:pBdr>
        <w:tabs>
          <w:tab w:val="left" w:pos="5760"/>
        </w:tabs>
        <w:spacing w:after="0" w:line="240" w:lineRule="auto"/>
        <w:rPr>
          <w:rFonts w:ascii="Book Antiqua" w:hAnsi="Book Antiqua"/>
        </w:rPr>
      </w:pPr>
      <w:r>
        <w:rPr>
          <w:rFonts w:ascii="Book Antiqua" w:hAnsi="Book Antiqua"/>
        </w:rPr>
        <w:t>____ Workers’ Compensation Insurance ($100,000/person, $100,000/occurrence)</w:t>
      </w:r>
    </w:p>
    <w:p w:rsidR="00A73AE3" w:rsidRDefault="00A73AE3" w:rsidP="00D609C6">
      <w:pPr>
        <w:pBdr>
          <w:top w:val="single" w:sz="4" w:space="1" w:color="9CC2E5" w:themeColor="accent1" w:themeTint="99"/>
          <w:left w:val="single" w:sz="4" w:space="4" w:color="9CC2E5" w:themeColor="accent1" w:themeTint="99"/>
          <w:bottom w:val="single" w:sz="4" w:space="1" w:color="9CC2E5" w:themeColor="accent1" w:themeTint="99"/>
          <w:right w:val="single" w:sz="4" w:space="4" w:color="9CC2E5" w:themeColor="accent1" w:themeTint="99"/>
        </w:pBdr>
        <w:tabs>
          <w:tab w:val="left" w:pos="5760"/>
        </w:tabs>
        <w:spacing w:after="0" w:line="240" w:lineRule="auto"/>
        <w:rPr>
          <w:rFonts w:ascii="Book Antiqua" w:hAnsi="Book Antiqua"/>
        </w:rPr>
      </w:pPr>
    </w:p>
    <w:p w:rsidR="00A73AE3" w:rsidRDefault="00A73AE3" w:rsidP="00D609C6">
      <w:pPr>
        <w:pBdr>
          <w:top w:val="single" w:sz="4" w:space="1" w:color="9CC2E5" w:themeColor="accent1" w:themeTint="99"/>
          <w:left w:val="single" w:sz="4" w:space="4" w:color="9CC2E5" w:themeColor="accent1" w:themeTint="99"/>
          <w:bottom w:val="single" w:sz="4" w:space="1" w:color="9CC2E5" w:themeColor="accent1" w:themeTint="99"/>
          <w:right w:val="single" w:sz="4" w:space="4" w:color="9CC2E5" w:themeColor="accent1" w:themeTint="99"/>
        </w:pBdr>
        <w:tabs>
          <w:tab w:val="left" w:pos="5760"/>
        </w:tabs>
        <w:spacing w:after="0" w:line="240" w:lineRule="auto"/>
        <w:rPr>
          <w:rFonts w:ascii="Book Antiqua" w:hAnsi="Book Antiqua"/>
          <w:b/>
          <w:color w:val="2E74B5" w:themeColor="accent1" w:themeShade="BF"/>
        </w:rPr>
      </w:pPr>
      <w:r>
        <w:rPr>
          <w:rFonts w:ascii="Book Antiqua" w:hAnsi="Book Antiqua"/>
          <w:b/>
          <w:color w:val="2E74B5" w:themeColor="accent1" w:themeShade="BF"/>
        </w:rPr>
        <w:t>Other documentation, as applicable:</w:t>
      </w:r>
    </w:p>
    <w:p w:rsidR="00A73AE3" w:rsidRDefault="00A73AE3" w:rsidP="00D609C6">
      <w:pPr>
        <w:pBdr>
          <w:top w:val="single" w:sz="4" w:space="1" w:color="9CC2E5" w:themeColor="accent1" w:themeTint="99"/>
          <w:left w:val="single" w:sz="4" w:space="4" w:color="9CC2E5" w:themeColor="accent1" w:themeTint="99"/>
          <w:bottom w:val="single" w:sz="4" w:space="1" w:color="9CC2E5" w:themeColor="accent1" w:themeTint="99"/>
          <w:right w:val="single" w:sz="4" w:space="4" w:color="9CC2E5" w:themeColor="accent1" w:themeTint="99"/>
        </w:pBdr>
        <w:tabs>
          <w:tab w:val="left" w:pos="5760"/>
        </w:tabs>
        <w:spacing w:after="0" w:line="240" w:lineRule="auto"/>
        <w:rPr>
          <w:rFonts w:ascii="Book Antiqua" w:hAnsi="Book Antiqua"/>
        </w:rPr>
      </w:pPr>
      <w:r>
        <w:rPr>
          <w:rFonts w:ascii="Book Antiqua" w:hAnsi="Book Antiqua"/>
        </w:rPr>
        <w:t>____ Professional Liability Insurance</w:t>
      </w:r>
    </w:p>
    <w:p w:rsidR="00A73AE3" w:rsidRDefault="00A73AE3" w:rsidP="00D609C6">
      <w:pPr>
        <w:pBdr>
          <w:top w:val="single" w:sz="4" w:space="1" w:color="9CC2E5" w:themeColor="accent1" w:themeTint="99"/>
          <w:left w:val="single" w:sz="4" w:space="4" w:color="9CC2E5" w:themeColor="accent1" w:themeTint="99"/>
          <w:bottom w:val="single" w:sz="4" w:space="1" w:color="9CC2E5" w:themeColor="accent1" w:themeTint="99"/>
          <w:right w:val="single" w:sz="4" w:space="4" w:color="9CC2E5" w:themeColor="accent1" w:themeTint="99"/>
        </w:pBdr>
        <w:tabs>
          <w:tab w:val="left" w:pos="5760"/>
        </w:tabs>
        <w:spacing w:after="0" w:line="240" w:lineRule="auto"/>
        <w:rPr>
          <w:rFonts w:ascii="Book Antiqua" w:hAnsi="Book Antiqua"/>
        </w:rPr>
      </w:pPr>
      <w:r>
        <w:rPr>
          <w:rFonts w:ascii="Book Antiqua" w:hAnsi="Book Antiqua"/>
        </w:rPr>
        <w:t>____ Comprehensive Automobile Liability Insurance ($100,000/person, $300,000/occurrence)</w:t>
      </w:r>
    </w:p>
    <w:p w:rsidR="00A73AE3" w:rsidRDefault="00A73AE3" w:rsidP="00D609C6">
      <w:pPr>
        <w:pBdr>
          <w:top w:val="single" w:sz="4" w:space="1" w:color="9CC2E5" w:themeColor="accent1" w:themeTint="99"/>
          <w:left w:val="single" w:sz="4" w:space="4" w:color="9CC2E5" w:themeColor="accent1" w:themeTint="99"/>
          <w:bottom w:val="single" w:sz="4" w:space="1" w:color="9CC2E5" w:themeColor="accent1" w:themeTint="99"/>
          <w:right w:val="single" w:sz="4" w:space="4" w:color="9CC2E5" w:themeColor="accent1" w:themeTint="99"/>
        </w:pBdr>
        <w:tabs>
          <w:tab w:val="left" w:pos="5760"/>
        </w:tabs>
        <w:spacing w:after="0" w:line="240" w:lineRule="auto"/>
        <w:rPr>
          <w:rFonts w:ascii="Book Antiqua" w:hAnsi="Book Antiqua"/>
        </w:rPr>
      </w:pPr>
      <w:r>
        <w:rPr>
          <w:rFonts w:ascii="Book Antiqua" w:hAnsi="Book Antiqua"/>
        </w:rPr>
        <w:t>____ Copy of 501(c) status if non-profit or faith-based corporation</w:t>
      </w:r>
    </w:p>
    <w:p w:rsidR="00A73AE3" w:rsidRDefault="00A73AE3" w:rsidP="00D609C6">
      <w:pPr>
        <w:pBdr>
          <w:top w:val="single" w:sz="4" w:space="1" w:color="9CC2E5" w:themeColor="accent1" w:themeTint="99"/>
          <w:left w:val="single" w:sz="4" w:space="4" w:color="9CC2E5" w:themeColor="accent1" w:themeTint="99"/>
          <w:bottom w:val="single" w:sz="4" w:space="1" w:color="9CC2E5" w:themeColor="accent1" w:themeTint="99"/>
          <w:right w:val="single" w:sz="4" w:space="4" w:color="9CC2E5" w:themeColor="accent1" w:themeTint="99"/>
        </w:pBdr>
        <w:tabs>
          <w:tab w:val="left" w:pos="5760"/>
        </w:tabs>
        <w:spacing w:after="0" w:line="240" w:lineRule="auto"/>
        <w:rPr>
          <w:rFonts w:ascii="Book Antiqua" w:hAnsi="Book Antiqua"/>
        </w:rPr>
      </w:pPr>
      <w:r>
        <w:rPr>
          <w:rFonts w:ascii="Book Antiqua" w:hAnsi="Book Antiqua"/>
        </w:rPr>
        <w:t>____ Roster of Board of Directors</w:t>
      </w:r>
    </w:p>
    <w:p w:rsidR="00A73AE3" w:rsidRDefault="00A73AE3" w:rsidP="00D609C6">
      <w:pPr>
        <w:pBdr>
          <w:top w:val="single" w:sz="4" w:space="1" w:color="9CC2E5" w:themeColor="accent1" w:themeTint="99"/>
          <w:left w:val="single" w:sz="4" w:space="4" w:color="9CC2E5" w:themeColor="accent1" w:themeTint="99"/>
          <w:bottom w:val="single" w:sz="4" w:space="1" w:color="9CC2E5" w:themeColor="accent1" w:themeTint="99"/>
          <w:right w:val="single" w:sz="4" w:space="4" w:color="9CC2E5" w:themeColor="accent1" w:themeTint="99"/>
        </w:pBdr>
        <w:tabs>
          <w:tab w:val="left" w:pos="5760"/>
        </w:tabs>
        <w:spacing w:after="0" w:line="240" w:lineRule="auto"/>
        <w:rPr>
          <w:rFonts w:ascii="Book Antiqua" w:hAnsi="Book Antiqua"/>
        </w:rPr>
      </w:pPr>
      <w:r>
        <w:rPr>
          <w:rFonts w:ascii="Book Antiqua" w:hAnsi="Book Antiqua"/>
        </w:rPr>
        <w:t>____ Other current and valid licenses, accreditation letters or certifications, as applicable</w:t>
      </w:r>
    </w:p>
    <w:p w:rsidR="00A73AE3" w:rsidRDefault="00A73AE3" w:rsidP="00D609C6">
      <w:pPr>
        <w:pBdr>
          <w:top w:val="single" w:sz="4" w:space="1" w:color="9CC2E5" w:themeColor="accent1" w:themeTint="99"/>
          <w:left w:val="single" w:sz="4" w:space="4" w:color="9CC2E5" w:themeColor="accent1" w:themeTint="99"/>
          <w:bottom w:val="single" w:sz="4" w:space="1" w:color="9CC2E5" w:themeColor="accent1" w:themeTint="99"/>
          <w:right w:val="single" w:sz="4" w:space="4" w:color="9CC2E5" w:themeColor="accent1" w:themeTint="99"/>
        </w:pBdr>
        <w:tabs>
          <w:tab w:val="left" w:pos="5760"/>
        </w:tabs>
        <w:spacing w:after="0" w:line="240" w:lineRule="auto"/>
        <w:rPr>
          <w:rFonts w:ascii="Book Antiqua" w:hAnsi="Book Antiqua"/>
        </w:rPr>
      </w:pPr>
      <w:r>
        <w:rPr>
          <w:rFonts w:ascii="Book Antiqua" w:hAnsi="Book Antiqua"/>
        </w:rPr>
        <w:t>____ Current fire inspection certificate</w:t>
      </w:r>
    </w:p>
    <w:p w:rsidR="00A73AE3" w:rsidRDefault="00A73AE3" w:rsidP="00D609C6">
      <w:pPr>
        <w:pBdr>
          <w:top w:val="single" w:sz="4" w:space="1" w:color="9CC2E5" w:themeColor="accent1" w:themeTint="99"/>
          <w:left w:val="single" w:sz="4" w:space="4" w:color="9CC2E5" w:themeColor="accent1" w:themeTint="99"/>
          <w:bottom w:val="single" w:sz="4" w:space="1" w:color="9CC2E5" w:themeColor="accent1" w:themeTint="99"/>
          <w:right w:val="single" w:sz="4" w:space="4" w:color="9CC2E5" w:themeColor="accent1" w:themeTint="99"/>
        </w:pBdr>
        <w:tabs>
          <w:tab w:val="left" w:pos="5760"/>
        </w:tabs>
        <w:spacing w:after="0" w:line="240" w:lineRule="auto"/>
        <w:rPr>
          <w:rFonts w:ascii="Book Antiqua" w:hAnsi="Book Antiqua"/>
        </w:rPr>
      </w:pPr>
      <w:r>
        <w:rPr>
          <w:rFonts w:ascii="Book Antiqua" w:hAnsi="Book Antiqua"/>
        </w:rPr>
        <w:t>____ Building inspection/occupancy certificate</w:t>
      </w:r>
    </w:p>
    <w:p w:rsidR="00A73AE3" w:rsidRDefault="00A73AE3" w:rsidP="0073317B">
      <w:pPr>
        <w:tabs>
          <w:tab w:val="left" w:pos="5760"/>
        </w:tabs>
        <w:spacing w:after="0" w:line="240" w:lineRule="auto"/>
        <w:rPr>
          <w:rFonts w:ascii="Book Antiqua" w:hAnsi="Book Antiqua"/>
        </w:rPr>
      </w:pPr>
    </w:p>
    <w:p w:rsidR="00D609C6" w:rsidRDefault="00D609C6" w:rsidP="0073317B">
      <w:pPr>
        <w:tabs>
          <w:tab w:val="left" w:pos="5760"/>
        </w:tabs>
        <w:spacing w:after="0" w:line="240" w:lineRule="auto"/>
        <w:rPr>
          <w:rFonts w:ascii="Book Antiqua" w:hAnsi="Book Antiqua"/>
        </w:rPr>
      </w:pPr>
    </w:p>
    <w:p w:rsidR="00D609C6" w:rsidRPr="00D609C6" w:rsidRDefault="00D609C6" w:rsidP="00D609C6">
      <w:pPr>
        <w:shd w:val="clear" w:color="auto" w:fill="9CC2E5" w:themeFill="accent1" w:themeFillTint="99"/>
        <w:tabs>
          <w:tab w:val="left" w:pos="5760"/>
        </w:tabs>
        <w:spacing w:after="0" w:line="240" w:lineRule="auto"/>
        <w:rPr>
          <w:rFonts w:ascii="Book Antiqua" w:hAnsi="Book Antiqua"/>
          <w:b/>
          <w:color w:val="404040" w:themeColor="text1" w:themeTint="BF"/>
          <w:sz w:val="32"/>
          <w:szCs w:val="32"/>
        </w:rPr>
      </w:pPr>
      <w:r w:rsidRPr="00D609C6">
        <w:rPr>
          <w:rFonts w:ascii="Book Antiqua" w:hAnsi="Book Antiqua"/>
          <w:b/>
          <w:color w:val="404040" w:themeColor="text1" w:themeTint="BF"/>
          <w:sz w:val="32"/>
          <w:szCs w:val="32"/>
        </w:rPr>
        <w:t>Section D:  VR Managers Support</w:t>
      </w:r>
    </w:p>
    <w:p w:rsidR="00D609C6" w:rsidRDefault="00D609C6" w:rsidP="0073317B">
      <w:pPr>
        <w:tabs>
          <w:tab w:val="left" w:pos="5760"/>
        </w:tabs>
        <w:spacing w:after="0" w:line="240" w:lineRule="auto"/>
        <w:rPr>
          <w:rFonts w:ascii="Book Antiqua" w:hAnsi="Book Antiqua"/>
        </w:rPr>
      </w:pPr>
    </w:p>
    <w:p w:rsidR="00D609C6" w:rsidRDefault="00D609C6" w:rsidP="00D609C6">
      <w:pPr>
        <w:pBdr>
          <w:top w:val="single" w:sz="4" w:space="1" w:color="9CC2E5" w:themeColor="accent1" w:themeTint="99"/>
          <w:left w:val="single" w:sz="4" w:space="4" w:color="9CC2E5" w:themeColor="accent1" w:themeTint="99"/>
          <w:bottom w:val="single" w:sz="4" w:space="2" w:color="9CC2E5" w:themeColor="accent1" w:themeTint="99"/>
          <w:right w:val="single" w:sz="4" w:space="4" w:color="9CC2E5" w:themeColor="accent1" w:themeTint="99"/>
        </w:pBdr>
        <w:tabs>
          <w:tab w:val="left" w:pos="5760"/>
        </w:tabs>
        <w:spacing w:after="0" w:line="240" w:lineRule="auto"/>
        <w:rPr>
          <w:rFonts w:ascii="Book Antiqua" w:hAnsi="Book Antiqua"/>
        </w:rPr>
      </w:pPr>
      <w:r>
        <w:rPr>
          <w:rFonts w:ascii="Book Antiqua" w:hAnsi="Book Antiqua"/>
        </w:rPr>
        <w:t xml:space="preserve">VR Manager’s signature of support.  If applying CRP cannot obtain this please send in the application packet without this section signed.  The CRP Specialist will obtain the signature for you on your behalf. </w:t>
      </w:r>
    </w:p>
    <w:p w:rsidR="00D609C6" w:rsidRDefault="00D609C6" w:rsidP="00D609C6">
      <w:pPr>
        <w:pBdr>
          <w:top w:val="single" w:sz="4" w:space="1" w:color="9CC2E5" w:themeColor="accent1" w:themeTint="99"/>
          <w:left w:val="single" w:sz="4" w:space="4" w:color="9CC2E5" w:themeColor="accent1" w:themeTint="99"/>
          <w:bottom w:val="single" w:sz="4" w:space="2" w:color="9CC2E5" w:themeColor="accent1" w:themeTint="99"/>
          <w:right w:val="single" w:sz="4" w:space="4" w:color="9CC2E5" w:themeColor="accent1" w:themeTint="99"/>
        </w:pBdr>
        <w:tabs>
          <w:tab w:val="left" w:pos="5760"/>
        </w:tabs>
        <w:spacing w:after="0" w:line="240" w:lineRule="auto"/>
        <w:rPr>
          <w:rFonts w:ascii="Book Antiqua" w:hAnsi="Book Antiqua"/>
        </w:rPr>
      </w:pPr>
      <w:bookmarkStart w:id="0" w:name="_GoBack"/>
      <w:bookmarkEnd w:id="0"/>
    </w:p>
    <w:p w:rsidR="00D609C6" w:rsidRDefault="00D609C6" w:rsidP="00D609C6">
      <w:pPr>
        <w:pBdr>
          <w:top w:val="single" w:sz="4" w:space="1" w:color="9CC2E5" w:themeColor="accent1" w:themeTint="99"/>
          <w:left w:val="single" w:sz="4" w:space="4" w:color="9CC2E5" w:themeColor="accent1" w:themeTint="99"/>
          <w:bottom w:val="single" w:sz="4" w:space="2" w:color="9CC2E5" w:themeColor="accent1" w:themeTint="99"/>
          <w:right w:val="single" w:sz="4" w:space="4" w:color="9CC2E5" w:themeColor="accent1" w:themeTint="99"/>
        </w:pBdr>
        <w:tabs>
          <w:tab w:val="left" w:pos="5760"/>
        </w:tabs>
        <w:spacing w:after="0" w:line="240" w:lineRule="auto"/>
        <w:rPr>
          <w:rFonts w:ascii="Book Antiqua" w:hAnsi="Book Antiqua"/>
        </w:rPr>
      </w:pPr>
      <w:r>
        <w:rPr>
          <w:rFonts w:ascii="Book Antiqua" w:hAnsi="Book Antiqua"/>
        </w:rPr>
        <w:t>CRP Applicant: ______________________________________________________________________</w:t>
      </w:r>
    </w:p>
    <w:p w:rsidR="00D609C6" w:rsidRDefault="00D609C6" w:rsidP="00D609C6">
      <w:pPr>
        <w:pBdr>
          <w:top w:val="single" w:sz="4" w:space="1" w:color="9CC2E5" w:themeColor="accent1" w:themeTint="99"/>
          <w:left w:val="single" w:sz="4" w:space="4" w:color="9CC2E5" w:themeColor="accent1" w:themeTint="99"/>
          <w:bottom w:val="single" w:sz="4" w:space="2" w:color="9CC2E5" w:themeColor="accent1" w:themeTint="99"/>
          <w:right w:val="single" w:sz="4" w:space="4" w:color="9CC2E5" w:themeColor="accent1" w:themeTint="99"/>
        </w:pBdr>
        <w:tabs>
          <w:tab w:val="left" w:pos="5760"/>
        </w:tabs>
        <w:spacing w:after="0" w:line="240" w:lineRule="auto"/>
        <w:rPr>
          <w:rFonts w:ascii="Book Antiqua" w:hAnsi="Book Antiqua"/>
        </w:rPr>
      </w:pPr>
    </w:p>
    <w:p w:rsidR="00D609C6" w:rsidRDefault="00D609C6" w:rsidP="00D609C6">
      <w:pPr>
        <w:pBdr>
          <w:top w:val="single" w:sz="4" w:space="1" w:color="9CC2E5" w:themeColor="accent1" w:themeTint="99"/>
          <w:left w:val="single" w:sz="4" w:space="4" w:color="9CC2E5" w:themeColor="accent1" w:themeTint="99"/>
          <w:bottom w:val="single" w:sz="4" w:space="2" w:color="9CC2E5" w:themeColor="accent1" w:themeTint="99"/>
          <w:right w:val="single" w:sz="4" w:space="4" w:color="9CC2E5" w:themeColor="accent1" w:themeTint="99"/>
        </w:pBdr>
        <w:tabs>
          <w:tab w:val="left" w:pos="5760"/>
        </w:tabs>
        <w:spacing w:after="0" w:line="240" w:lineRule="auto"/>
        <w:rPr>
          <w:rFonts w:ascii="Book Antiqua" w:hAnsi="Book Antiqua"/>
        </w:rPr>
      </w:pPr>
      <w:r>
        <w:rPr>
          <w:rFonts w:ascii="Book Antiqua" w:hAnsi="Book Antiqua"/>
        </w:rPr>
        <w:t>I hereby support this CRP to apply for or continue as an approved contractor with DVR.</w:t>
      </w:r>
    </w:p>
    <w:p w:rsidR="00D609C6" w:rsidRDefault="00D609C6" w:rsidP="00D609C6">
      <w:pPr>
        <w:pBdr>
          <w:top w:val="single" w:sz="4" w:space="1" w:color="9CC2E5" w:themeColor="accent1" w:themeTint="99"/>
          <w:left w:val="single" w:sz="4" w:space="4" w:color="9CC2E5" w:themeColor="accent1" w:themeTint="99"/>
          <w:bottom w:val="single" w:sz="4" w:space="2" w:color="9CC2E5" w:themeColor="accent1" w:themeTint="99"/>
          <w:right w:val="single" w:sz="4" w:space="4" w:color="9CC2E5" w:themeColor="accent1" w:themeTint="99"/>
        </w:pBdr>
        <w:tabs>
          <w:tab w:val="left" w:pos="5760"/>
        </w:tabs>
        <w:spacing w:after="0" w:line="240" w:lineRule="auto"/>
        <w:rPr>
          <w:rFonts w:ascii="Book Antiqua" w:hAnsi="Book Antiqua"/>
        </w:rPr>
      </w:pPr>
    </w:p>
    <w:p w:rsidR="00D609C6" w:rsidRDefault="00D609C6" w:rsidP="00D609C6">
      <w:pPr>
        <w:pBdr>
          <w:top w:val="single" w:sz="4" w:space="1" w:color="9CC2E5" w:themeColor="accent1" w:themeTint="99"/>
          <w:left w:val="single" w:sz="4" w:space="4" w:color="9CC2E5" w:themeColor="accent1" w:themeTint="99"/>
          <w:bottom w:val="single" w:sz="4" w:space="2" w:color="9CC2E5" w:themeColor="accent1" w:themeTint="99"/>
          <w:right w:val="single" w:sz="4" w:space="4" w:color="9CC2E5" w:themeColor="accent1" w:themeTint="99"/>
        </w:pBdr>
        <w:tabs>
          <w:tab w:val="left" w:pos="5760"/>
        </w:tabs>
        <w:spacing w:after="0" w:line="240" w:lineRule="auto"/>
        <w:rPr>
          <w:rFonts w:ascii="Book Antiqua" w:hAnsi="Book Antiqua"/>
        </w:rPr>
      </w:pPr>
      <w:r>
        <w:rPr>
          <w:rFonts w:ascii="Book Antiqua" w:hAnsi="Book Antiqua"/>
        </w:rPr>
        <w:t>___________________________________________________</w:t>
      </w:r>
      <w:r>
        <w:rPr>
          <w:rFonts w:ascii="Book Antiqua" w:hAnsi="Book Antiqua"/>
        </w:rPr>
        <w:tab/>
        <w:t>________________________________</w:t>
      </w:r>
    </w:p>
    <w:p w:rsidR="00D609C6" w:rsidRDefault="00D609C6" w:rsidP="00D609C6">
      <w:pPr>
        <w:pBdr>
          <w:top w:val="single" w:sz="4" w:space="1" w:color="9CC2E5" w:themeColor="accent1" w:themeTint="99"/>
          <w:left w:val="single" w:sz="4" w:space="4" w:color="9CC2E5" w:themeColor="accent1" w:themeTint="99"/>
          <w:bottom w:val="single" w:sz="4" w:space="2" w:color="9CC2E5" w:themeColor="accent1" w:themeTint="99"/>
          <w:right w:val="single" w:sz="4" w:space="4" w:color="9CC2E5" w:themeColor="accent1" w:themeTint="99"/>
        </w:pBdr>
        <w:tabs>
          <w:tab w:val="left" w:pos="5760"/>
        </w:tabs>
        <w:spacing w:after="0" w:line="240" w:lineRule="auto"/>
        <w:rPr>
          <w:rFonts w:ascii="Book Antiqua" w:hAnsi="Book Antiqua"/>
        </w:rPr>
      </w:pPr>
      <w:r>
        <w:rPr>
          <w:rFonts w:ascii="Book Antiqua" w:hAnsi="Book Antiqua"/>
        </w:rPr>
        <w:t>VR Manager name and signature</w:t>
      </w:r>
      <w:r>
        <w:rPr>
          <w:rFonts w:ascii="Book Antiqua" w:hAnsi="Book Antiqua"/>
        </w:rPr>
        <w:tab/>
        <w:t>Date</w:t>
      </w:r>
    </w:p>
    <w:p w:rsidR="00D609C6" w:rsidRDefault="00D609C6" w:rsidP="0073317B">
      <w:pPr>
        <w:tabs>
          <w:tab w:val="left" w:pos="5760"/>
        </w:tabs>
        <w:spacing w:after="0" w:line="240" w:lineRule="auto"/>
        <w:rPr>
          <w:rFonts w:ascii="Book Antiqua" w:hAnsi="Book Antiqua"/>
        </w:rPr>
      </w:pPr>
    </w:p>
    <w:p w:rsidR="00F02284" w:rsidRDefault="00F02284" w:rsidP="0073317B">
      <w:pPr>
        <w:tabs>
          <w:tab w:val="left" w:pos="5760"/>
        </w:tabs>
        <w:spacing w:after="0" w:line="240" w:lineRule="auto"/>
        <w:rPr>
          <w:rFonts w:ascii="Book Antiqua" w:hAnsi="Book Antiqua"/>
        </w:rPr>
      </w:pPr>
    </w:p>
    <w:p w:rsidR="00F02284" w:rsidRPr="00F02284" w:rsidRDefault="00F02284" w:rsidP="00F02284">
      <w:pPr>
        <w:shd w:val="clear" w:color="auto" w:fill="9CC2E5" w:themeFill="accent1" w:themeFillTint="99"/>
        <w:tabs>
          <w:tab w:val="left" w:pos="5760"/>
        </w:tabs>
        <w:spacing w:after="0" w:line="240" w:lineRule="auto"/>
        <w:rPr>
          <w:rFonts w:ascii="Book Antiqua" w:hAnsi="Book Antiqua"/>
          <w:b/>
          <w:color w:val="404040" w:themeColor="text1" w:themeTint="BF"/>
          <w:sz w:val="32"/>
          <w:szCs w:val="32"/>
        </w:rPr>
      </w:pPr>
      <w:r w:rsidRPr="00F02284">
        <w:rPr>
          <w:rFonts w:ascii="Book Antiqua" w:hAnsi="Book Antiqua"/>
          <w:b/>
          <w:color w:val="404040" w:themeColor="text1" w:themeTint="BF"/>
          <w:sz w:val="32"/>
          <w:szCs w:val="32"/>
        </w:rPr>
        <w:t>Submit:</w:t>
      </w:r>
    </w:p>
    <w:p w:rsidR="00F02284" w:rsidRDefault="00F02284" w:rsidP="0073317B">
      <w:pPr>
        <w:tabs>
          <w:tab w:val="left" w:pos="5760"/>
        </w:tabs>
        <w:spacing w:after="0" w:line="240" w:lineRule="auto"/>
        <w:rPr>
          <w:rFonts w:ascii="Book Antiqua" w:hAnsi="Book Antiqua"/>
        </w:rPr>
      </w:pPr>
    </w:p>
    <w:p w:rsidR="00D609C6" w:rsidRPr="00D609C6" w:rsidRDefault="00D609C6" w:rsidP="00F02284">
      <w:pPr>
        <w:pBdr>
          <w:top w:val="single" w:sz="4" w:space="1" w:color="5B9BD5" w:themeColor="accent1"/>
          <w:left w:val="single" w:sz="4" w:space="4" w:color="5B9BD5" w:themeColor="accent1"/>
          <w:bottom w:val="single" w:sz="4" w:space="1" w:color="5B9BD5" w:themeColor="accent1"/>
          <w:right w:val="single" w:sz="4" w:space="4" w:color="5B9BD5" w:themeColor="accent1"/>
        </w:pBdr>
        <w:tabs>
          <w:tab w:val="left" w:pos="5760"/>
        </w:tabs>
        <w:spacing w:after="0" w:line="240" w:lineRule="auto"/>
        <w:rPr>
          <w:rFonts w:ascii="Book Antiqua" w:hAnsi="Book Antiqua"/>
          <w:b/>
          <w:color w:val="2E74B5" w:themeColor="accent1" w:themeShade="BF"/>
        </w:rPr>
      </w:pPr>
      <w:r w:rsidRPr="00D609C6">
        <w:rPr>
          <w:rFonts w:ascii="Book Antiqua" w:hAnsi="Book Antiqua"/>
          <w:b/>
          <w:color w:val="2E74B5" w:themeColor="accent1" w:themeShade="BF"/>
        </w:rPr>
        <w:t>Return entire packet with supporting documentation to:</w:t>
      </w:r>
    </w:p>
    <w:p w:rsidR="00F84429" w:rsidRDefault="00F84429" w:rsidP="00F02284">
      <w:pPr>
        <w:pBdr>
          <w:top w:val="single" w:sz="4" w:space="1" w:color="5B9BD5" w:themeColor="accent1"/>
          <w:left w:val="single" w:sz="4" w:space="4" w:color="5B9BD5" w:themeColor="accent1"/>
          <w:bottom w:val="single" w:sz="4" w:space="1" w:color="5B9BD5" w:themeColor="accent1"/>
          <w:right w:val="single" w:sz="4" w:space="4" w:color="5B9BD5" w:themeColor="accent1"/>
        </w:pBdr>
        <w:tabs>
          <w:tab w:val="left" w:pos="5760"/>
        </w:tabs>
        <w:spacing w:after="0" w:line="240" w:lineRule="auto"/>
        <w:rPr>
          <w:rFonts w:ascii="Book Antiqua" w:hAnsi="Book Antiqua"/>
        </w:rPr>
      </w:pPr>
    </w:p>
    <w:p w:rsidR="00F02284" w:rsidRDefault="00D609C6" w:rsidP="00F02284">
      <w:pPr>
        <w:pBdr>
          <w:top w:val="single" w:sz="4" w:space="1" w:color="5B9BD5" w:themeColor="accent1"/>
          <w:left w:val="single" w:sz="4" w:space="4" w:color="5B9BD5" w:themeColor="accent1"/>
          <w:bottom w:val="single" w:sz="4" w:space="1" w:color="5B9BD5" w:themeColor="accent1"/>
          <w:right w:val="single" w:sz="4" w:space="4" w:color="5B9BD5" w:themeColor="accent1"/>
        </w:pBdr>
        <w:tabs>
          <w:tab w:val="left" w:pos="5760"/>
        </w:tabs>
        <w:spacing w:after="0" w:line="240" w:lineRule="auto"/>
        <w:rPr>
          <w:rFonts w:ascii="Book Antiqua" w:hAnsi="Book Antiqua"/>
        </w:rPr>
      </w:pPr>
      <w:r>
        <w:rPr>
          <w:rFonts w:ascii="Book Antiqua" w:hAnsi="Book Antiqua"/>
        </w:rPr>
        <w:t>CRP Specialist</w:t>
      </w:r>
      <w:r w:rsidR="00F02284">
        <w:rPr>
          <w:rFonts w:ascii="Book Antiqua" w:hAnsi="Book Antiqua"/>
        </w:rPr>
        <w:tab/>
        <w:t>Or email to:</w:t>
      </w:r>
    </w:p>
    <w:p w:rsidR="00F02284" w:rsidRDefault="00D609C6" w:rsidP="00F02284">
      <w:pPr>
        <w:pBdr>
          <w:top w:val="single" w:sz="4" w:space="1" w:color="5B9BD5" w:themeColor="accent1"/>
          <w:left w:val="single" w:sz="4" w:space="4" w:color="5B9BD5" w:themeColor="accent1"/>
          <w:bottom w:val="single" w:sz="4" w:space="1" w:color="5B9BD5" w:themeColor="accent1"/>
          <w:right w:val="single" w:sz="4" w:space="4" w:color="5B9BD5" w:themeColor="accent1"/>
        </w:pBdr>
        <w:tabs>
          <w:tab w:val="left" w:pos="5760"/>
        </w:tabs>
        <w:spacing w:after="0" w:line="240" w:lineRule="auto"/>
        <w:rPr>
          <w:rFonts w:ascii="Book Antiqua" w:hAnsi="Book Antiqua"/>
        </w:rPr>
      </w:pPr>
      <w:r>
        <w:rPr>
          <w:rFonts w:ascii="Book Antiqua" w:hAnsi="Book Antiqua"/>
        </w:rPr>
        <w:t>State of Alaska, Division of Vocational Rehabilitation</w:t>
      </w:r>
      <w:r w:rsidR="00F02284">
        <w:rPr>
          <w:rFonts w:ascii="Book Antiqua" w:hAnsi="Book Antiqua"/>
        </w:rPr>
        <w:tab/>
      </w:r>
      <w:hyperlink r:id="rId9" w:history="1">
        <w:r w:rsidR="00F02284" w:rsidRPr="00294FB9">
          <w:rPr>
            <w:rStyle w:val="Hyperlink"/>
            <w:rFonts w:ascii="Book Antiqua" w:hAnsi="Book Antiqua"/>
          </w:rPr>
          <w:t>dol.dvr.crp@alaska.gov</w:t>
        </w:r>
      </w:hyperlink>
    </w:p>
    <w:p w:rsidR="00D609C6" w:rsidRDefault="00D609C6" w:rsidP="00F02284">
      <w:pPr>
        <w:pBdr>
          <w:top w:val="single" w:sz="4" w:space="1" w:color="5B9BD5" w:themeColor="accent1"/>
          <w:left w:val="single" w:sz="4" w:space="4" w:color="5B9BD5" w:themeColor="accent1"/>
          <w:bottom w:val="single" w:sz="4" w:space="1" w:color="5B9BD5" w:themeColor="accent1"/>
          <w:right w:val="single" w:sz="4" w:space="4" w:color="5B9BD5" w:themeColor="accent1"/>
        </w:pBdr>
        <w:tabs>
          <w:tab w:val="left" w:pos="5760"/>
        </w:tabs>
        <w:spacing w:after="0" w:line="240" w:lineRule="auto"/>
        <w:rPr>
          <w:rFonts w:ascii="Book Antiqua" w:hAnsi="Book Antiqua"/>
        </w:rPr>
      </w:pPr>
      <w:r>
        <w:rPr>
          <w:rFonts w:ascii="Book Antiqua" w:hAnsi="Book Antiqua"/>
        </w:rPr>
        <w:t>PO Box 115516</w:t>
      </w:r>
    </w:p>
    <w:p w:rsidR="00F02284" w:rsidRDefault="00D609C6" w:rsidP="00F02284">
      <w:pPr>
        <w:pBdr>
          <w:top w:val="single" w:sz="4" w:space="1" w:color="5B9BD5" w:themeColor="accent1"/>
          <w:left w:val="single" w:sz="4" w:space="4" w:color="5B9BD5" w:themeColor="accent1"/>
          <w:bottom w:val="single" w:sz="4" w:space="1" w:color="5B9BD5" w:themeColor="accent1"/>
          <w:right w:val="single" w:sz="4" w:space="4" w:color="5B9BD5" w:themeColor="accent1"/>
        </w:pBdr>
        <w:tabs>
          <w:tab w:val="left" w:pos="5760"/>
        </w:tabs>
        <w:spacing w:after="0" w:line="240" w:lineRule="auto"/>
        <w:rPr>
          <w:rFonts w:ascii="Book Antiqua" w:hAnsi="Book Antiqua"/>
        </w:rPr>
      </w:pPr>
      <w:r>
        <w:rPr>
          <w:rFonts w:ascii="Book Antiqua" w:hAnsi="Book Antiqua"/>
        </w:rPr>
        <w:t>Juneau, AK  99811</w:t>
      </w:r>
      <w:r w:rsidR="00F02284">
        <w:rPr>
          <w:rFonts w:ascii="Book Antiqua" w:hAnsi="Book Antiqua"/>
        </w:rPr>
        <w:tab/>
        <w:t>(907) 465-6932</w:t>
      </w:r>
    </w:p>
    <w:p w:rsidR="00D609C6" w:rsidRDefault="00D609C6" w:rsidP="00F02284">
      <w:pPr>
        <w:pBdr>
          <w:top w:val="single" w:sz="4" w:space="1" w:color="5B9BD5" w:themeColor="accent1"/>
          <w:left w:val="single" w:sz="4" w:space="4" w:color="5B9BD5" w:themeColor="accent1"/>
          <w:bottom w:val="single" w:sz="4" w:space="1" w:color="5B9BD5" w:themeColor="accent1"/>
          <w:right w:val="single" w:sz="4" w:space="4" w:color="5B9BD5" w:themeColor="accent1"/>
        </w:pBdr>
        <w:tabs>
          <w:tab w:val="left" w:pos="5760"/>
        </w:tabs>
        <w:spacing w:after="0" w:line="240" w:lineRule="auto"/>
        <w:rPr>
          <w:rFonts w:ascii="Book Antiqua" w:hAnsi="Book Antiqua"/>
        </w:rPr>
      </w:pPr>
    </w:p>
    <w:p w:rsidR="00D609C6" w:rsidRDefault="00D609C6" w:rsidP="00F02284">
      <w:pPr>
        <w:tabs>
          <w:tab w:val="left" w:pos="5760"/>
        </w:tabs>
        <w:spacing w:after="0" w:line="240" w:lineRule="auto"/>
        <w:rPr>
          <w:rFonts w:ascii="Book Antiqua" w:hAnsi="Book Antiqua"/>
        </w:rPr>
      </w:pPr>
    </w:p>
    <w:sectPr w:rsidR="00D609C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A7F" w:rsidRDefault="00BB0A7F" w:rsidP="00BB0A7F">
      <w:pPr>
        <w:spacing w:after="0" w:line="240" w:lineRule="auto"/>
      </w:pPr>
      <w:r>
        <w:separator/>
      </w:r>
    </w:p>
  </w:endnote>
  <w:endnote w:type="continuationSeparator" w:id="0">
    <w:p w:rsidR="00BB0A7F" w:rsidRDefault="00BB0A7F" w:rsidP="00BB0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A7F" w:rsidRPr="001D3CC0" w:rsidRDefault="00BB0A7F" w:rsidP="00BB0A7F">
    <w:pPr>
      <w:pStyle w:val="Footer"/>
      <w:rPr>
        <w:rFonts w:ascii="Book Antiqua" w:hAnsi="Book Antiqua"/>
        <w:color w:val="767171" w:themeColor="background2" w:themeShade="80"/>
        <w:sz w:val="20"/>
        <w:szCs w:val="20"/>
      </w:rPr>
    </w:pPr>
    <w:r w:rsidRPr="001D3CC0">
      <w:rPr>
        <w:rFonts w:ascii="Book Antiqua" w:hAnsi="Book Antiqua"/>
        <w:color w:val="767171" w:themeColor="background2" w:themeShade="80"/>
        <w:sz w:val="20"/>
        <w:szCs w:val="20"/>
      </w:rPr>
      <w:t>DVR Community Rehabilitation Provider Application</w:t>
    </w:r>
    <w:r w:rsidRPr="001D3CC0">
      <w:rPr>
        <w:rFonts w:ascii="Book Antiqua" w:hAnsi="Book Antiqua"/>
        <w:color w:val="767171" w:themeColor="background2" w:themeShade="80"/>
        <w:sz w:val="20"/>
        <w:szCs w:val="20"/>
      </w:rPr>
      <w:tab/>
    </w:r>
    <w:r w:rsidR="00A60EBA">
      <w:rPr>
        <w:rFonts w:ascii="Book Antiqua" w:hAnsi="Book Antiqua"/>
        <w:color w:val="767171" w:themeColor="background2" w:themeShade="80"/>
        <w:sz w:val="20"/>
        <w:szCs w:val="20"/>
      </w:rPr>
      <w:t xml:space="preserve">                         rev. 03</w:t>
    </w:r>
    <w:r w:rsidRPr="001D3CC0">
      <w:rPr>
        <w:rFonts w:ascii="Book Antiqua" w:hAnsi="Book Antiqua"/>
        <w:color w:val="767171" w:themeColor="background2" w:themeShade="80"/>
        <w:sz w:val="20"/>
        <w:szCs w:val="20"/>
      </w:rPr>
      <w:t xml:space="preserve">/2020   </w:t>
    </w:r>
    <w:sdt>
      <w:sdtPr>
        <w:rPr>
          <w:rFonts w:ascii="Book Antiqua" w:hAnsi="Book Antiqua"/>
          <w:color w:val="767171" w:themeColor="background2" w:themeShade="80"/>
          <w:sz w:val="20"/>
          <w:szCs w:val="20"/>
        </w:rPr>
        <w:id w:val="1797254272"/>
        <w:docPartObj>
          <w:docPartGallery w:val="Page Numbers (Bottom of Page)"/>
          <w:docPartUnique/>
        </w:docPartObj>
      </w:sdtPr>
      <w:sdtEndPr/>
      <w:sdtContent>
        <w:sdt>
          <w:sdtPr>
            <w:rPr>
              <w:rFonts w:ascii="Book Antiqua" w:hAnsi="Book Antiqua"/>
              <w:color w:val="767171" w:themeColor="background2" w:themeShade="80"/>
              <w:sz w:val="20"/>
              <w:szCs w:val="20"/>
            </w:rPr>
            <w:id w:val="-1769616900"/>
            <w:docPartObj>
              <w:docPartGallery w:val="Page Numbers (Top of Page)"/>
              <w:docPartUnique/>
            </w:docPartObj>
          </w:sdtPr>
          <w:sdtEndPr/>
          <w:sdtContent>
            <w:r w:rsidRPr="001D3CC0">
              <w:rPr>
                <w:rFonts w:ascii="Book Antiqua" w:hAnsi="Book Antiqua"/>
                <w:color w:val="767171" w:themeColor="background2" w:themeShade="80"/>
                <w:sz w:val="20"/>
                <w:szCs w:val="20"/>
              </w:rPr>
              <w:t xml:space="preserve">                      Page </w:t>
            </w:r>
            <w:r w:rsidRPr="001D3CC0">
              <w:rPr>
                <w:rFonts w:ascii="Book Antiqua" w:hAnsi="Book Antiqua"/>
                <w:b/>
                <w:bCs/>
                <w:color w:val="767171" w:themeColor="background2" w:themeShade="80"/>
                <w:sz w:val="20"/>
                <w:szCs w:val="20"/>
              </w:rPr>
              <w:fldChar w:fldCharType="begin"/>
            </w:r>
            <w:r w:rsidRPr="001D3CC0">
              <w:rPr>
                <w:rFonts w:ascii="Book Antiqua" w:hAnsi="Book Antiqua"/>
                <w:b/>
                <w:bCs/>
                <w:color w:val="767171" w:themeColor="background2" w:themeShade="80"/>
                <w:sz w:val="20"/>
                <w:szCs w:val="20"/>
              </w:rPr>
              <w:instrText xml:space="preserve"> PAGE </w:instrText>
            </w:r>
            <w:r w:rsidRPr="001D3CC0">
              <w:rPr>
                <w:rFonts w:ascii="Book Antiqua" w:hAnsi="Book Antiqua"/>
                <w:b/>
                <w:bCs/>
                <w:color w:val="767171" w:themeColor="background2" w:themeShade="80"/>
                <w:sz w:val="20"/>
                <w:szCs w:val="20"/>
              </w:rPr>
              <w:fldChar w:fldCharType="separate"/>
            </w:r>
            <w:r w:rsidR="00A60EBA">
              <w:rPr>
                <w:rFonts w:ascii="Book Antiqua" w:hAnsi="Book Antiqua"/>
                <w:b/>
                <w:bCs/>
                <w:noProof/>
                <w:color w:val="767171" w:themeColor="background2" w:themeShade="80"/>
                <w:sz w:val="20"/>
                <w:szCs w:val="20"/>
              </w:rPr>
              <w:t>6</w:t>
            </w:r>
            <w:r w:rsidRPr="001D3CC0">
              <w:rPr>
                <w:rFonts w:ascii="Book Antiqua" w:hAnsi="Book Antiqua"/>
                <w:b/>
                <w:bCs/>
                <w:color w:val="767171" w:themeColor="background2" w:themeShade="80"/>
                <w:sz w:val="20"/>
                <w:szCs w:val="20"/>
              </w:rPr>
              <w:fldChar w:fldCharType="end"/>
            </w:r>
            <w:r w:rsidRPr="001D3CC0">
              <w:rPr>
                <w:rFonts w:ascii="Book Antiqua" w:hAnsi="Book Antiqua"/>
                <w:color w:val="767171" w:themeColor="background2" w:themeShade="80"/>
                <w:sz w:val="20"/>
                <w:szCs w:val="20"/>
              </w:rPr>
              <w:t xml:space="preserve"> of </w:t>
            </w:r>
            <w:r w:rsidRPr="001D3CC0">
              <w:rPr>
                <w:rFonts w:ascii="Book Antiqua" w:hAnsi="Book Antiqua"/>
                <w:b/>
                <w:bCs/>
                <w:color w:val="767171" w:themeColor="background2" w:themeShade="80"/>
                <w:sz w:val="20"/>
                <w:szCs w:val="20"/>
              </w:rPr>
              <w:fldChar w:fldCharType="begin"/>
            </w:r>
            <w:r w:rsidRPr="001D3CC0">
              <w:rPr>
                <w:rFonts w:ascii="Book Antiqua" w:hAnsi="Book Antiqua"/>
                <w:b/>
                <w:bCs/>
                <w:color w:val="767171" w:themeColor="background2" w:themeShade="80"/>
                <w:sz w:val="20"/>
                <w:szCs w:val="20"/>
              </w:rPr>
              <w:instrText xml:space="preserve"> NUMPAGES  </w:instrText>
            </w:r>
            <w:r w:rsidRPr="001D3CC0">
              <w:rPr>
                <w:rFonts w:ascii="Book Antiqua" w:hAnsi="Book Antiqua"/>
                <w:b/>
                <w:bCs/>
                <w:color w:val="767171" w:themeColor="background2" w:themeShade="80"/>
                <w:sz w:val="20"/>
                <w:szCs w:val="20"/>
              </w:rPr>
              <w:fldChar w:fldCharType="separate"/>
            </w:r>
            <w:r w:rsidR="00A60EBA">
              <w:rPr>
                <w:rFonts w:ascii="Book Antiqua" w:hAnsi="Book Antiqua"/>
                <w:b/>
                <w:bCs/>
                <w:noProof/>
                <w:color w:val="767171" w:themeColor="background2" w:themeShade="80"/>
                <w:sz w:val="20"/>
                <w:szCs w:val="20"/>
              </w:rPr>
              <w:t>6</w:t>
            </w:r>
            <w:r w:rsidRPr="001D3CC0">
              <w:rPr>
                <w:rFonts w:ascii="Book Antiqua" w:hAnsi="Book Antiqua"/>
                <w:b/>
                <w:bCs/>
                <w:color w:val="767171" w:themeColor="background2" w:themeShade="80"/>
                <w:sz w:val="20"/>
                <w:szCs w:val="20"/>
              </w:rPr>
              <w:fldChar w:fldCharType="end"/>
            </w:r>
          </w:sdtContent>
        </w:sdt>
      </w:sdtContent>
    </w:sdt>
  </w:p>
  <w:p w:rsidR="00BB0A7F" w:rsidRDefault="00BB0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A7F" w:rsidRDefault="00BB0A7F" w:rsidP="00BB0A7F">
      <w:pPr>
        <w:spacing w:after="0" w:line="240" w:lineRule="auto"/>
      </w:pPr>
      <w:r>
        <w:separator/>
      </w:r>
    </w:p>
  </w:footnote>
  <w:footnote w:type="continuationSeparator" w:id="0">
    <w:p w:rsidR="00BB0A7F" w:rsidRDefault="00BB0A7F" w:rsidP="00BB0A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4DA4"/>
    <w:multiLevelType w:val="hybridMultilevel"/>
    <w:tmpl w:val="47502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00711"/>
    <w:multiLevelType w:val="hybridMultilevel"/>
    <w:tmpl w:val="5F2C9630"/>
    <w:lvl w:ilvl="0" w:tplc="E2543B88">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26331"/>
    <w:multiLevelType w:val="hybridMultilevel"/>
    <w:tmpl w:val="20D61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37406"/>
    <w:multiLevelType w:val="hybridMultilevel"/>
    <w:tmpl w:val="96E8CA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2E5BCF"/>
    <w:multiLevelType w:val="hybridMultilevel"/>
    <w:tmpl w:val="391411C4"/>
    <w:lvl w:ilvl="0" w:tplc="EBBAF9E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DF25086"/>
    <w:multiLevelType w:val="hybridMultilevel"/>
    <w:tmpl w:val="1F4E4D86"/>
    <w:lvl w:ilvl="0" w:tplc="848A023C">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FE2475"/>
    <w:multiLevelType w:val="hybridMultilevel"/>
    <w:tmpl w:val="24E82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A92439"/>
    <w:multiLevelType w:val="hybridMultilevel"/>
    <w:tmpl w:val="C1989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C4519D"/>
    <w:multiLevelType w:val="hybridMultilevel"/>
    <w:tmpl w:val="0A52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E14DF8"/>
    <w:multiLevelType w:val="hybridMultilevel"/>
    <w:tmpl w:val="09B2389E"/>
    <w:lvl w:ilvl="0" w:tplc="ECB434E2">
      <w:numFmt w:val="bullet"/>
      <w:lvlText w:val="-"/>
      <w:lvlJc w:val="left"/>
      <w:pPr>
        <w:ind w:left="420" w:hanging="360"/>
      </w:pPr>
      <w:rPr>
        <w:rFonts w:ascii="Book Antiqua" w:eastAsiaTheme="minorHAnsi" w:hAnsi="Book Antiqua"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72520B81"/>
    <w:multiLevelType w:val="hybridMultilevel"/>
    <w:tmpl w:val="335CB01A"/>
    <w:lvl w:ilvl="0" w:tplc="9E6068F0">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
  </w:num>
  <w:num w:numId="4">
    <w:abstractNumId w:val="8"/>
  </w:num>
  <w:num w:numId="5">
    <w:abstractNumId w:val="2"/>
  </w:num>
  <w:num w:numId="6">
    <w:abstractNumId w:val="4"/>
  </w:num>
  <w:num w:numId="7">
    <w:abstractNumId w:val="10"/>
  </w:num>
  <w:num w:numId="8">
    <w:abstractNumId w:val="1"/>
  </w:num>
  <w:num w:numId="9">
    <w:abstractNumId w:val="7"/>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A4F"/>
    <w:rsid w:val="000234CF"/>
    <w:rsid w:val="00023551"/>
    <w:rsid w:val="00061EF0"/>
    <w:rsid w:val="00175427"/>
    <w:rsid w:val="001A02E6"/>
    <w:rsid w:val="001D3CC0"/>
    <w:rsid w:val="00305307"/>
    <w:rsid w:val="00380A80"/>
    <w:rsid w:val="003E7699"/>
    <w:rsid w:val="0040663C"/>
    <w:rsid w:val="00415979"/>
    <w:rsid w:val="00524844"/>
    <w:rsid w:val="00567DBC"/>
    <w:rsid w:val="006644A0"/>
    <w:rsid w:val="006C3901"/>
    <w:rsid w:val="0073317B"/>
    <w:rsid w:val="00786921"/>
    <w:rsid w:val="00974B12"/>
    <w:rsid w:val="00977BE3"/>
    <w:rsid w:val="009868DF"/>
    <w:rsid w:val="009E6F78"/>
    <w:rsid w:val="00A53551"/>
    <w:rsid w:val="00A60EBA"/>
    <w:rsid w:val="00A73AE3"/>
    <w:rsid w:val="00AC3F00"/>
    <w:rsid w:val="00AE40F4"/>
    <w:rsid w:val="00B00F5F"/>
    <w:rsid w:val="00BB0A7F"/>
    <w:rsid w:val="00C44A4F"/>
    <w:rsid w:val="00C75A77"/>
    <w:rsid w:val="00D609C6"/>
    <w:rsid w:val="00DA310A"/>
    <w:rsid w:val="00DE146A"/>
    <w:rsid w:val="00E06F2F"/>
    <w:rsid w:val="00EF5507"/>
    <w:rsid w:val="00F02284"/>
    <w:rsid w:val="00F84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A024F"/>
  <w15:chartTrackingRefBased/>
  <w15:docId w15:val="{25FF4137-7A47-49E8-AD17-BF01F15B9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A4F"/>
    <w:pPr>
      <w:ind w:left="720"/>
      <w:contextualSpacing/>
    </w:pPr>
  </w:style>
  <w:style w:type="paragraph" w:styleId="Header">
    <w:name w:val="header"/>
    <w:basedOn w:val="Normal"/>
    <w:link w:val="HeaderChar"/>
    <w:uiPriority w:val="99"/>
    <w:unhideWhenUsed/>
    <w:rsid w:val="00BB0A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A7F"/>
  </w:style>
  <w:style w:type="paragraph" w:styleId="Footer">
    <w:name w:val="footer"/>
    <w:basedOn w:val="Normal"/>
    <w:link w:val="FooterChar"/>
    <w:uiPriority w:val="99"/>
    <w:unhideWhenUsed/>
    <w:rsid w:val="00BB0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A7F"/>
  </w:style>
  <w:style w:type="table" w:styleId="TableGrid">
    <w:name w:val="Table Grid"/>
    <w:basedOn w:val="TableNormal"/>
    <w:uiPriority w:val="39"/>
    <w:rsid w:val="00EF5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AE40F4"/>
    <w:pPr>
      <w:spacing w:before="120" w:after="120" w:line="240" w:lineRule="auto"/>
      <w:contextualSpacing/>
      <w:outlineLvl w:val="2"/>
    </w:pPr>
    <w:rPr>
      <w:rFonts w:ascii="Book Antiqua" w:eastAsia="Times New Roman" w:hAnsi="Book Antiqua" w:cs="Segoe UI"/>
      <w:bCs/>
      <w:sz w:val="24"/>
      <w:szCs w:val="24"/>
    </w:rPr>
  </w:style>
  <w:style w:type="character" w:customStyle="1" w:styleId="NoSpacingChar">
    <w:name w:val="No Spacing Char"/>
    <w:basedOn w:val="DefaultParagraphFont"/>
    <w:link w:val="NoSpacing"/>
    <w:uiPriority w:val="1"/>
    <w:rsid w:val="00AE40F4"/>
    <w:rPr>
      <w:rFonts w:ascii="Book Antiqua" w:eastAsia="Times New Roman" w:hAnsi="Book Antiqua" w:cs="Segoe UI"/>
      <w:bCs/>
      <w:sz w:val="24"/>
      <w:szCs w:val="24"/>
    </w:rPr>
  </w:style>
  <w:style w:type="character" w:styleId="Hyperlink">
    <w:name w:val="Hyperlink"/>
    <w:basedOn w:val="DefaultParagraphFont"/>
    <w:uiPriority w:val="99"/>
    <w:unhideWhenUsed/>
    <w:rsid w:val="00D609C6"/>
    <w:rPr>
      <w:color w:val="0563C1" w:themeColor="hyperlink"/>
      <w:u w:val="single"/>
    </w:rPr>
  </w:style>
  <w:style w:type="character" w:styleId="FollowedHyperlink">
    <w:name w:val="FollowedHyperlink"/>
    <w:basedOn w:val="DefaultParagraphFont"/>
    <w:uiPriority w:val="99"/>
    <w:semiHidden/>
    <w:unhideWhenUsed/>
    <w:rsid w:val="004159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r.state.ak.us/dvr/crps-resources.ht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ol.dvr.crp@alask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1641</Words>
  <Characters>9358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State of Alaska - Department of Labor</Company>
  <LinksUpToDate>false</LinksUpToDate>
  <CharactersWithSpaces>10978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Chartrand, Robyn  M (DOL)</dc:creator>
  <cp:keywords/>
  <dc:description/>
  <cp:lastModifiedBy>Chartrand, Robyn  M (DOL)</cp:lastModifiedBy>
  <cp:revision>2</cp:revision>
  <cp:lastPrinted>2020-02-19T22:38:00Z</cp:lastPrinted>
  <dcterms:created xsi:type="dcterms:W3CDTF">2020-03-10T22:16:00Z</dcterms:created>
  <dcterms:modified xsi:type="dcterms:W3CDTF">2020-03-10T22:16:00Z</dcterms:modified>
</cp:coreProperties>
</file>